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A5423" w:rsidP="6940EDE1" w:rsidRDefault="5A892B6D" w14:paraId="1CBD6394" w14:textId="72A9F51E">
      <w:pPr>
        <w:spacing w:after="200" w:line="276" w:lineRule="auto"/>
        <w:jc w:val="center"/>
        <w:rPr>
          <w:rFonts w:ascii="Calibri" w:hAnsi="Calibri" w:eastAsia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59DFC336" wp14:editId="00F5B109">
            <wp:extent cx="5286375" cy="1943100"/>
            <wp:effectExtent l="0" t="0" r="0" b="0"/>
            <wp:docPr id="2144872217" name="Picture 214487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423" w:rsidP="2740AD7A" w:rsidRDefault="5A892B6D" w14:paraId="1D7E771C" w14:textId="58ED1BB8">
      <w:pPr>
        <w:pStyle w:val="Heading1"/>
        <w:jc w:val="center"/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</w:pPr>
      <w:r w:rsidRPr="128593EB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 xml:space="preserve">ICSMSU </w:t>
      </w:r>
      <w:r w:rsidRPr="128593EB" w:rsidR="41AFE67A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8</w:t>
      </w:r>
      <w:r w:rsidRPr="128593EB" w:rsidR="41AFE67A">
        <w:rPr>
          <w:rFonts w:ascii="Calibri" w:hAnsi="Calibri" w:eastAsia="Calibri" w:cs="Calibri"/>
          <w:b/>
          <w:bCs/>
          <w:color w:val="100D28"/>
          <w:sz w:val="40"/>
          <w:szCs w:val="40"/>
          <w:vertAlign w:val="superscript"/>
          <w:lang w:val="en-US"/>
        </w:rPr>
        <w:t>th</w:t>
      </w:r>
      <w:r w:rsidRPr="128593EB">
        <w:rPr>
          <w:rFonts w:ascii="Calibri" w:hAnsi="Calibri" w:eastAsia="Calibri" w:cs="Calibri"/>
          <w:b/>
          <w:bCs/>
          <w:color w:val="100D28"/>
          <w:sz w:val="40"/>
          <w:szCs w:val="40"/>
          <w:vertAlign w:val="superscript"/>
          <w:lang w:val="en-US"/>
        </w:rPr>
        <w:t xml:space="preserve"> </w:t>
      </w:r>
      <w:r w:rsidRPr="128593EB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General Meeting 202</w:t>
      </w:r>
      <w:r w:rsidRPr="128593EB" w:rsidR="432B4F0F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4</w:t>
      </w:r>
      <w:r w:rsidRPr="128593EB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-2</w:t>
      </w:r>
      <w:r w:rsidRPr="128593EB" w:rsidR="20D4D70F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5</w:t>
      </w:r>
    </w:p>
    <w:p w:rsidR="005A5423" w:rsidP="2740AD7A" w:rsidRDefault="3642A4A2" w14:paraId="0E9EA766" w14:textId="54A2DD6F">
      <w:pPr>
        <w:spacing w:after="0" w:line="240" w:lineRule="auto"/>
        <w:rPr>
          <w:rFonts w:ascii="Calibri" w:hAnsi="Calibri" w:eastAsia="Calibri" w:cs="Calibri"/>
          <w:color w:val="18143B"/>
          <w:sz w:val="40"/>
          <w:szCs w:val="40"/>
        </w:rPr>
      </w:pPr>
      <w:r w:rsidRPr="08443BE7">
        <w:rPr>
          <w:rFonts w:ascii="Calibri" w:hAnsi="Calibri" w:eastAsia="Calibri" w:cs="Calibri"/>
          <w:b/>
          <w:bCs/>
          <w:color w:val="18143B"/>
          <w:sz w:val="40"/>
          <w:szCs w:val="40"/>
        </w:rPr>
        <w:t>02</w:t>
      </w:r>
      <w:r w:rsidRPr="08443BE7" w:rsidR="5A892B6D">
        <w:rPr>
          <w:rFonts w:ascii="Calibri" w:hAnsi="Calibri" w:eastAsia="Calibri" w:cs="Calibri"/>
          <w:b/>
          <w:bCs/>
          <w:color w:val="18143B"/>
          <w:sz w:val="40"/>
          <w:szCs w:val="40"/>
        </w:rPr>
        <w:t>/</w:t>
      </w:r>
      <w:r w:rsidRPr="08443BE7" w:rsidR="006F8047">
        <w:rPr>
          <w:rFonts w:ascii="Calibri" w:hAnsi="Calibri" w:eastAsia="Calibri" w:cs="Calibri"/>
          <w:b/>
          <w:bCs/>
          <w:color w:val="18143B"/>
          <w:sz w:val="40"/>
          <w:szCs w:val="40"/>
        </w:rPr>
        <w:t>03</w:t>
      </w:r>
      <w:r w:rsidRPr="08443BE7" w:rsidR="5A892B6D">
        <w:rPr>
          <w:rFonts w:ascii="Calibri" w:hAnsi="Calibri" w:eastAsia="Calibri" w:cs="Calibri"/>
          <w:b/>
          <w:bCs/>
          <w:color w:val="18143B"/>
          <w:sz w:val="40"/>
          <w:szCs w:val="40"/>
        </w:rPr>
        <w:t>/2</w:t>
      </w:r>
      <w:r w:rsidRPr="08443BE7" w:rsidR="6E68E8C7">
        <w:rPr>
          <w:rFonts w:ascii="Calibri" w:hAnsi="Calibri" w:eastAsia="Calibri" w:cs="Calibri"/>
          <w:b/>
          <w:bCs/>
          <w:color w:val="18143B"/>
          <w:sz w:val="40"/>
          <w:szCs w:val="40"/>
        </w:rPr>
        <w:t>4</w:t>
      </w:r>
      <w:r w:rsidRPr="08443BE7" w:rsidR="5A892B6D">
        <w:rPr>
          <w:rFonts w:ascii="Calibri" w:hAnsi="Calibri" w:eastAsia="Calibri" w:cs="Calibri"/>
          <w:b/>
          <w:bCs/>
          <w:color w:val="18143B"/>
          <w:sz w:val="40"/>
          <w:szCs w:val="40"/>
        </w:rPr>
        <w:t>: 1</w:t>
      </w:r>
      <w:r w:rsidRPr="08443BE7" w:rsidR="641B6ABB">
        <w:rPr>
          <w:rFonts w:ascii="Calibri" w:hAnsi="Calibri" w:eastAsia="Calibri" w:cs="Calibri"/>
          <w:b/>
          <w:bCs/>
          <w:color w:val="18143B"/>
          <w:sz w:val="40"/>
          <w:szCs w:val="40"/>
        </w:rPr>
        <w:t>7</w:t>
      </w:r>
      <w:r w:rsidRPr="08443BE7" w:rsidR="5A892B6D">
        <w:rPr>
          <w:rFonts w:ascii="Calibri" w:hAnsi="Calibri" w:eastAsia="Calibri" w:cs="Calibri"/>
          <w:b/>
          <w:bCs/>
          <w:color w:val="18143B"/>
          <w:sz w:val="40"/>
          <w:szCs w:val="40"/>
        </w:rPr>
        <w:t>:</w:t>
      </w:r>
      <w:r w:rsidRPr="08443BE7" w:rsidR="42C2ED9B">
        <w:rPr>
          <w:rFonts w:ascii="Calibri" w:hAnsi="Calibri" w:eastAsia="Calibri" w:cs="Calibri"/>
          <w:b/>
          <w:bCs/>
          <w:color w:val="18143B"/>
          <w:sz w:val="40"/>
          <w:szCs w:val="40"/>
        </w:rPr>
        <w:t>3</w:t>
      </w:r>
      <w:r w:rsidRPr="08443BE7" w:rsidR="5A892B6D">
        <w:rPr>
          <w:rFonts w:ascii="Calibri" w:hAnsi="Calibri" w:eastAsia="Calibri" w:cs="Calibri"/>
          <w:b/>
          <w:bCs/>
          <w:color w:val="18143B"/>
          <w:sz w:val="40"/>
          <w:szCs w:val="40"/>
        </w:rPr>
        <w:t>0 – 21:00</w:t>
      </w:r>
    </w:p>
    <w:p w:rsidR="5A778382" w:rsidP="128593EB" w:rsidRDefault="5A778382" w14:paraId="750E850C" w14:textId="709B3AC5">
      <w:pPr>
        <w:spacing w:after="0" w:line="240" w:lineRule="auto"/>
      </w:pPr>
      <w:r w:rsidRPr="128593EB">
        <w:rPr>
          <w:rFonts w:ascii="Calibri" w:hAnsi="Calibri" w:eastAsia="Calibri" w:cs="Calibri"/>
          <w:b/>
          <w:bCs/>
          <w:color w:val="18143B"/>
          <w:sz w:val="32"/>
          <w:szCs w:val="32"/>
        </w:rPr>
        <w:t>Reynolds</w:t>
      </w:r>
    </w:p>
    <w:p w:rsidR="005A5423" w:rsidP="6940EDE1" w:rsidRDefault="5A892B6D" w14:paraId="7B1D5531" w14:textId="00D9D1CB">
      <w:pPr>
        <w:spacing w:after="200" w:line="276" w:lineRule="auto"/>
        <w:rPr>
          <w:rFonts w:ascii="Calibri" w:hAnsi="Calibri" w:eastAsia="Calibri" w:cs="Calibri"/>
          <w:color w:val="18143B"/>
        </w:rPr>
      </w:pPr>
      <w:r>
        <w:rPr>
          <w:noProof/>
        </w:rPr>
        <w:drawing>
          <wp:inline distT="0" distB="0" distL="0" distR="0" wp14:anchorId="26124F8C" wp14:editId="082D100D">
            <wp:extent cx="4572000" cy="57150"/>
            <wp:effectExtent l="0" t="0" r="0" b="0"/>
            <wp:docPr id="261291978" name="Picture 261291978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397"/>
      </w:tblGrid>
      <w:tr w:rsidR="6940EDE1" w:rsidTr="49804431" w14:paraId="379C7983" w14:textId="77777777">
        <w:trPr>
          <w:trHeight w:val="600"/>
        </w:trPr>
        <w:tc>
          <w:tcPr>
            <w:tcW w:w="1618" w:type="dxa"/>
            <w:tcBorders>
              <w:bottom w:val="single" w:color="FFFFFF" w:themeColor="background1" w:sz="6" w:space="0"/>
              <w:right w:val="double" w:color="201B5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DF02A7D" w14:textId="0A5099A0">
            <w:pPr>
              <w:pStyle w:val="Heading2"/>
              <w:spacing w:line="276" w:lineRule="auto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PRESENT</w:t>
            </w:r>
          </w:p>
        </w:tc>
        <w:tc>
          <w:tcPr>
            <w:tcW w:w="7397" w:type="dxa"/>
            <w:tcBorders>
              <w:top w:val="single" w:color="365F91" w:sz="6" w:space="0"/>
              <w:left w:val="double" w:color="201B50" w:sz="6" w:space="0"/>
              <w:bottom w:val="dotted" w:color="365F91" w:sz="6" w:space="0"/>
              <w:right w:val="single" w:color="365F91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00F91141" w14:paraId="59BED008" w14:textId="17BDDCE4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Eric, Lilia, </w:t>
            </w:r>
            <w:proofErr w:type="spellStart"/>
            <w: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Yoli</w:t>
            </w:r>
            <w:proofErr w:type="spellEnd"/>
            <w: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, Yasmin, Chloe, Sadhana, Arjun, Sarah, Sean, Priya, Hamzah, </w:t>
            </w:r>
            <w:r w:rsidR="0015434F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Aden, Yousuf, Kete, Angie</w:t>
            </w:r>
            <w:r w:rsidR="00705B53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, Hamzah, Aden, Alwin</w:t>
            </w:r>
          </w:p>
          <w:p w:rsidR="0015434F" w:rsidP="6940EDE1" w:rsidRDefault="0015434F" w14:paraId="757D112C" w14:textId="714E18D2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Special guest: Renée</w:t>
            </w:r>
          </w:p>
        </w:tc>
      </w:tr>
      <w:tr w:rsidR="6940EDE1" w:rsidTr="49804431" w14:paraId="2B6D4FED" w14:textId="77777777">
        <w:trPr>
          <w:trHeight w:val="450"/>
        </w:trPr>
        <w:tc>
          <w:tcPr>
            <w:tcW w:w="1618" w:type="dxa"/>
            <w:tcBorders>
              <w:top w:val="single" w:color="FFFFFF" w:themeColor="background1" w:sz="6" w:space="0"/>
              <w:bottom w:val="single" w:color="365F91" w:sz="6" w:space="0"/>
              <w:right w:val="double" w:color="201B50" w:sz="6" w:space="0"/>
            </w:tcBorders>
            <w:shd w:val="clear" w:color="auto" w:fill="ED1847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2D55985" w14:textId="00A73C08">
            <w:pPr>
              <w:pStyle w:val="Heading2"/>
              <w:spacing w:line="276" w:lineRule="auto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APOLOGIES</w:t>
            </w:r>
          </w:p>
        </w:tc>
        <w:tc>
          <w:tcPr>
            <w:tcW w:w="7397" w:type="dxa"/>
            <w:tcBorders>
              <w:top w:val="dotted" w:color="365F91" w:sz="6" w:space="0"/>
              <w:left w:val="double" w:color="201B50" w:sz="6" w:space="0"/>
              <w:bottom w:val="single" w:color="365F91" w:sz="6" w:space="0"/>
              <w:right w:val="single" w:color="365F91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54574CD2" w14:paraId="69DFB10D" w14:textId="7C4EF31C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49804431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Brian</w:t>
            </w:r>
            <w:r w:rsidRPr="49804431" w:rsidR="29139634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49804431" w:rsidR="29139634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Senara</w:t>
            </w:r>
            <w:proofErr w:type="spellEnd"/>
            <w:r w:rsidRPr="49804431" w:rsidR="29139634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, Jemmy</w:t>
            </w:r>
            <w:r w:rsidRPr="49804431" w:rsidR="3C86E73B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, Anant</w:t>
            </w:r>
          </w:p>
        </w:tc>
      </w:tr>
    </w:tbl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2520"/>
      </w:tblGrid>
      <w:tr w:rsidR="6940EDE1" w:rsidTr="6940EDE1" w14:paraId="5E45F70C" w14:textId="77777777">
        <w:trPr>
          <w:trHeight w:val="300"/>
        </w:trPr>
        <w:tc>
          <w:tcPr>
            <w:tcW w:w="325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940EDE1" w:rsidP="6940EDE1" w:rsidRDefault="6940EDE1" w14:paraId="1ECCE930" w14:textId="60AF5276">
            <w:pPr>
              <w:spacing w:line="360" w:lineRule="auto"/>
              <w:jc w:val="center"/>
              <w:rPr>
                <w:rFonts w:ascii="Calibri" w:hAnsi="Calibri" w:eastAsia="Calibri" w:cs="Calibri"/>
                <w:color w:val="002060"/>
                <w:sz w:val="20"/>
                <w:szCs w:val="20"/>
              </w:rPr>
            </w:pPr>
            <w:hyperlink r:id="rId10">
              <w:r w:rsidRPr="6940EDE1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Action points of the last meeting</w:t>
              </w:r>
            </w:hyperlink>
          </w:p>
        </w:tc>
        <w:tc>
          <w:tcPr>
            <w:tcW w:w="25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940EDE1" w:rsidP="6940EDE1" w:rsidRDefault="6940EDE1" w14:paraId="025BBC3F" w14:textId="58C111F0">
            <w:pPr>
              <w:spacing w:line="360" w:lineRule="auto"/>
              <w:jc w:val="center"/>
              <w:rPr>
                <w:rFonts w:ascii="Calibri" w:hAnsi="Calibri" w:eastAsia="Calibri" w:cs="Calibri"/>
                <w:color w:val="002060"/>
                <w:sz w:val="20"/>
                <w:szCs w:val="20"/>
              </w:rPr>
            </w:pPr>
            <w:hyperlink r:id="rId11">
              <w:r w:rsidRPr="6940EDE1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Officer Reports</w:t>
              </w:r>
            </w:hyperlink>
          </w:p>
        </w:tc>
      </w:tr>
      <w:tr w:rsidR="6940EDE1" w:rsidTr="6940EDE1" w14:paraId="4EE8EAA2" w14:textId="77777777">
        <w:trPr>
          <w:trHeight w:val="300"/>
        </w:trPr>
        <w:tc>
          <w:tcPr>
            <w:tcW w:w="325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940EDE1" w:rsidP="6940EDE1" w:rsidRDefault="6940EDE1" w14:paraId="393FA3A0" w14:textId="3A27BC25">
            <w:pPr>
              <w:spacing w:line="360" w:lineRule="auto"/>
              <w:jc w:val="center"/>
              <w:rPr>
                <w:rFonts w:ascii="Calibri" w:hAnsi="Calibri" w:eastAsia="Calibri" w:cs="Calibri"/>
                <w:color w:val="002060"/>
                <w:sz w:val="20"/>
                <w:szCs w:val="20"/>
              </w:rPr>
            </w:pPr>
            <w:hyperlink r:id="rId12">
              <w:r w:rsidRPr="6940EDE1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Matters Arising</w:t>
              </w:r>
            </w:hyperlink>
          </w:p>
        </w:tc>
        <w:tc>
          <w:tcPr>
            <w:tcW w:w="25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940EDE1" w:rsidP="6940EDE1" w:rsidRDefault="6940EDE1" w14:paraId="2A251A81" w14:textId="24E27D4F">
            <w:pPr>
              <w:spacing w:line="360" w:lineRule="auto"/>
              <w:jc w:val="center"/>
              <w:rPr>
                <w:rFonts w:ascii="Calibri" w:hAnsi="Calibri" w:eastAsia="Calibri" w:cs="Calibri"/>
                <w:color w:val="002060"/>
                <w:sz w:val="20"/>
                <w:szCs w:val="20"/>
              </w:rPr>
            </w:pPr>
            <w:hyperlink r:id="rId13">
              <w:r w:rsidRPr="6940EDE1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Dates for your diary</w:t>
              </w:r>
            </w:hyperlink>
          </w:p>
        </w:tc>
      </w:tr>
      <w:tr w:rsidR="6940EDE1" w:rsidTr="6940EDE1" w14:paraId="6EDE37FD" w14:textId="77777777">
        <w:trPr>
          <w:trHeight w:val="300"/>
        </w:trPr>
        <w:tc>
          <w:tcPr>
            <w:tcW w:w="325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940EDE1" w:rsidP="6940EDE1" w:rsidRDefault="6940EDE1" w14:paraId="632DD322" w14:textId="31378B16">
            <w:pPr>
              <w:spacing w:line="360" w:lineRule="auto"/>
              <w:jc w:val="center"/>
              <w:rPr>
                <w:rFonts w:ascii="Calibri" w:hAnsi="Calibri" w:eastAsia="Calibri" w:cs="Calibri"/>
                <w:color w:val="002060"/>
                <w:sz w:val="20"/>
                <w:szCs w:val="20"/>
              </w:rPr>
            </w:pPr>
            <w:hyperlink r:id="rId14">
              <w:r w:rsidRPr="6940EDE1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Next Meeting</w:t>
              </w:r>
            </w:hyperlink>
          </w:p>
        </w:tc>
        <w:tc>
          <w:tcPr>
            <w:tcW w:w="252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tcMar>
              <w:left w:w="105" w:type="dxa"/>
              <w:right w:w="105" w:type="dxa"/>
            </w:tcMar>
            <w:vAlign w:val="center"/>
          </w:tcPr>
          <w:p w:rsidR="6940EDE1" w:rsidP="6940EDE1" w:rsidRDefault="6940EDE1" w14:paraId="4FE456DF" w14:textId="6BE49C6E">
            <w:pPr>
              <w:spacing w:line="360" w:lineRule="auto"/>
              <w:jc w:val="center"/>
              <w:rPr>
                <w:rFonts w:ascii="Calibri" w:hAnsi="Calibri" w:eastAsia="Calibri" w:cs="Calibri"/>
                <w:color w:val="100D28"/>
                <w:sz w:val="20"/>
                <w:szCs w:val="20"/>
              </w:rPr>
            </w:pPr>
            <w:hyperlink r:id="rId15">
              <w:r w:rsidRPr="6940EDE1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Action Points/Deadlines</w:t>
              </w:r>
            </w:hyperlink>
          </w:p>
        </w:tc>
      </w:tr>
    </w:tbl>
    <w:p w:rsidR="005A5423" w:rsidP="6940EDE1" w:rsidRDefault="5A892B6D" w14:paraId="3E004836" w14:textId="01EF30B3">
      <w:pPr>
        <w:pStyle w:val="Heading1"/>
        <w:rPr>
          <w:rFonts w:ascii="Calibri" w:hAnsi="Calibri" w:eastAsia="Calibri" w:cs="Calibri"/>
          <w:color w:val="100D28"/>
          <w:sz w:val="40"/>
          <w:szCs w:val="40"/>
        </w:rPr>
      </w:pPr>
      <w:r w:rsidRPr="6940EDE1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Agenda</w:t>
      </w:r>
    </w:p>
    <w:p w:rsidR="005A5423" w:rsidP="00240788" w:rsidRDefault="5335F79B" w14:paraId="24C2FAFC" w14:textId="48FB7DE8">
      <w:pPr>
        <w:pStyle w:val="ListParagraph"/>
        <w:numPr>
          <w:ilvl w:val="0"/>
          <w:numId w:val="11"/>
        </w:numPr>
        <w:spacing w:after="200" w:line="276" w:lineRule="auto"/>
        <w:rPr>
          <w:rFonts w:ascii="Calibri" w:hAnsi="Calibri" w:eastAsia="Calibri" w:cs="Calibri"/>
          <w:color w:val="100D28"/>
          <w:sz w:val="24"/>
          <w:szCs w:val="24"/>
        </w:rPr>
      </w:pPr>
      <w:r w:rsidRPr="49804431">
        <w:rPr>
          <w:rFonts w:ascii="Calibri" w:hAnsi="Calibri" w:eastAsia="Calibri" w:cs="Calibri"/>
          <w:color w:val="100D28"/>
          <w:sz w:val="24"/>
          <w:szCs w:val="24"/>
        </w:rPr>
        <w:t>Conference</w:t>
      </w:r>
    </w:p>
    <w:p w:rsidR="005A5423" w:rsidP="00240788" w:rsidRDefault="5335F79B" w14:paraId="10B1D4EC" w14:textId="6AB3224D">
      <w:pPr>
        <w:pStyle w:val="ListParagraph"/>
        <w:numPr>
          <w:ilvl w:val="0"/>
          <w:numId w:val="11"/>
        </w:numPr>
        <w:spacing w:after="200" w:line="276" w:lineRule="auto"/>
        <w:rPr>
          <w:rFonts w:ascii="Calibri" w:hAnsi="Calibri" w:eastAsia="Calibri" w:cs="Calibri"/>
          <w:color w:val="100D28"/>
          <w:sz w:val="24"/>
          <w:szCs w:val="24"/>
        </w:rPr>
      </w:pPr>
      <w:r w:rsidRPr="38246FDE" w:rsidR="5335F79B">
        <w:rPr>
          <w:rFonts w:ascii="Calibri" w:hAnsi="Calibri" w:eastAsia="Calibri" w:cs="Calibri"/>
          <w:color w:val="100D28"/>
          <w:sz w:val="24"/>
          <w:szCs w:val="24"/>
        </w:rPr>
        <w:t>Welfare Report</w:t>
      </w:r>
    </w:p>
    <w:p w:rsidR="5A892B6D" w:rsidP="08443BE7" w:rsidRDefault="5A892B6D" w14:paraId="6FF0FF42" w14:textId="40DC6100">
      <w:pPr>
        <w:spacing w:after="200" w:line="276" w:lineRule="auto"/>
        <w:rPr>
          <w:rFonts w:ascii="Calibri" w:hAnsi="Calibri" w:eastAsia="Calibri" w:cs="Calibri"/>
          <w:color w:val="100D28"/>
          <w:sz w:val="40"/>
          <w:szCs w:val="40"/>
        </w:rPr>
      </w:pPr>
      <w:r w:rsidRPr="08443BE7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Discussion Points</w:t>
      </w:r>
    </w:p>
    <w:tbl>
      <w:tblPr>
        <w:tblW w:w="90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489"/>
      </w:tblGrid>
      <w:tr w:rsidR="6940EDE1" w:rsidTr="7C62DE86" w14:paraId="06CE6A3E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999999" w:sz="12" w:space="0"/>
              <w:left w:val="single" w:color="C0C0C0" w:sz="6" w:space="0"/>
              <w:bottom w:val="single" w:color="FFFFFF" w:themeColor="background1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bottom"/>
          </w:tcPr>
          <w:p w:rsidR="6940EDE1" w:rsidP="6940EDE1" w:rsidRDefault="6940EDE1" w14:paraId="4EED4636" w14:textId="5D125009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ACTION POINTS OF LAST MEETING</w:t>
            </w:r>
          </w:p>
        </w:tc>
      </w:tr>
      <w:tr w:rsidR="6940EDE1" w:rsidTr="7C62DE86" w14:paraId="35E0E21F" w14:textId="77777777">
        <w:trPr>
          <w:trHeight w:val="30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7FB8314" w14:textId="0215065A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</w:rPr>
            </w:pPr>
          </w:p>
        </w:tc>
        <w:tc>
          <w:tcPr>
            <w:tcW w:w="7489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AA5CF3C" w14:textId="747CA618">
            <w:pPr>
              <w:spacing w:after="200" w:line="276" w:lineRule="auto"/>
              <w:rPr>
                <w:rFonts w:ascii="Calibri" w:hAnsi="Calibri" w:eastAsia="Calibri" w:cs="Calibri"/>
                <w:color w:val="C00000"/>
              </w:rPr>
            </w:pPr>
            <w:r w:rsidRPr="6940EDE1">
              <w:rPr>
                <w:rFonts w:ascii="Calibri" w:hAnsi="Calibri" w:eastAsia="Calibri" w:cs="Calibri"/>
              </w:rPr>
              <w:t xml:space="preserve">Action Point – </w:t>
            </w:r>
            <w:r w:rsidRPr="6940EDE1">
              <w:rPr>
                <w:rFonts w:ascii="Calibri" w:hAnsi="Calibri" w:eastAsia="Calibri" w:cs="Calibri"/>
                <w:b/>
                <w:bCs/>
                <w:color w:val="00B050"/>
              </w:rPr>
              <w:t>Complete</w:t>
            </w:r>
            <w:r w:rsidRPr="6940EDE1">
              <w:rPr>
                <w:rFonts w:ascii="Calibri" w:hAnsi="Calibri" w:eastAsia="Calibri" w:cs="Calibri"/>
                <w:b/>
                <w:bCs/>
              </w:rPr>
              <w:t>/</w:t>
            </w:r>
            <w:r w:rsidRPr="6940EDE1">
              <w:rPr>
                <w:rFonts w:ascii="Calibri" w:hAnsi="Calibri" w:eastAsia="Calibri" w:cs="Calibri"/>
                <w:b/>
                <w:bCs/>
                <w:color w:val="E36C0A"/>
              </w:rPr>
              <w:t>In Progress</w:t>
            </w:r>
            <w:r w:rsidRPr="6940EDE1">
              <w:rPr>
                <w:rFonts w:ascii="Calibri" w:hAnsi="Calibri" w:eastAsia="Calibri" w:cs="Calibri"/>
                <w:b/>
                <w:bCs/>
              </w:rPr>
              <w:t>/</w:t>
            </w:r>
            <w:r w:rsidRPr="6940EDE1">
              <w:rPr>
                <w:rFonts w:ascii="Calibri" w:hAnsi="Calibri" w:eastAsia="Calibri" w:cs="Calibri"/>
                <w:b/>
                <w:bCs/>
                <w:color w:val="C00000"/>
              </w:rPr>
              <w:t>Not Complete</w:t>
            </w:r>
          </w:p>
        </w:tc>
      </w:tr>
      <w:tr w:rsidR="6940EDE1" w:rsidTr="7C62DE86" w14:paraId="7CB0219F" w14:textId="77777777">
        <w:trPr>
          <w:trHeight w:val="30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DB2AD5D" w14:textId="7CAE4DA7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1</w:t>
            </w:r>
          </w:p>
        </w:tc>
        <w:tc>
          <w:tcPr>
            <w:tcW w:w="7489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Pr="007F084E" w:rsidR="08443BE7" w:rsidP="3B0276F6" w:rsidRDefault="08443BE7" w14:paraId="538683CC" w14:textId="42D29710" w14:noSpellErr="1">
            <w:pPr>
              <w:spacing w:after="200" w:line="276" w:lineRule="auto"/>
              <w:rPr>
                <w:rFonts w:ascii="Calibri" w:hAnsi="Calibri" w:eastAsia="Calibri" w:cs="Calibri"/>
                <w:color w:val="00B050"/>
              </w:rPr>
            </w:pPr>
            <w:r w:rsidRPr="3B0276F6" w:rsidR="08443BE7">
              <w:rPr>
                <w:rFonts w:ascii="Calibri" w:hAnsi="Calibri" w:eastAsia="Calibri" w:cs="Calibri"/>
                <w:color w:val="00B050"/>
                <w:lang w:val="en-MY"/>
              </w:rPr>
              <w:t>Template for login details</w:t>
            </w:r>
          </w:p>
        </w:tc>
      </w:tr>
      <w:tr w:rsidR="6940EDE1" w:rsidTr="7C62DE86" w14:paraId="616C7150" w14:textId="77777777">
        <w:trPr>
          <w:trHeight w:val="30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06064A7" w14:textId="0723EB5B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2</w:t>
            </w:r>
          </w:p>
        </w:tc>
        <w:tc>
          <w:tcPr>
            <w:tcW w:w="7489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08443BE7" w:rsidP="08443BE7" w:rsidRDefault="08443BE7" w14:paraId="4BEA69DF" w14:textId="14D043DE">
            <w:pPr>
              <w:spacing w:after="200" w:line="276" w:lineRule="auto"/>
              <w:rPr>
                <w:rFonts w:ascii="Calibri" w:hAnsi="Calibri" w:eastAsia="Calibri" w:cs="Calibri"/>
                <w:color w:val="00B050"/>
              </w:rPr>
            </w:pPr>
            <w:r w:rsidRPr="08443BE7">
              <w:rPr>
                <w:rFonts w:ascii="Calibri" w:hAnsi="Calibri" w:eastAsia="Calibri" w:cs="Calibri"/>
                <w:color w:val="00B050"/>
                <w:lang w:val="en-MY"/>
              </w:rPr>
              <w:t>Handover template</w:t>
            </w:r>
          </w:p>
        </w:tc>
      </w:tr>
      <w:tr w:rsidR="6940EDE1" w:rsidTr="7C62DE86" w14:paraId="126D7820" w14:textId="77777777">
        <w:trPr>
          <w:trHeight w:val="30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6667BF5" w14:textId="426DA9EA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3</w:t>
            </w:r>
          </w:p>
        </w:tc>
        <w:tc>
          <w:tcPr>
            <w:tcW w:w="7489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Pr="007F084E" w:rsidR="08443BE7" w:rsidP="3B0276F6" w:rsidRDefault="08443BE7" w14:paraId="2AEFE6AE" w14:textId="495612E8" w14:noSpellErr="1">
            <w:pPr>
              <w:spacing w:after="200" w:line="276" w:lineRule="auto"/>
              <w:rPr>
                <w:rFonts w:ascii="Calibri" w:hAnsi="Calibri" w:eastAsia="Calibri" w:cs="Calibri"/>
                <w:color w:val="00B050"/>
              </w:rPr>
            </w:pPr>
            <w:r w:rsidRPr="3B0276F6" w:rsidR="08443BE7">
              <w:rPr>
                <w:rFonts w:ascii="Calibri" w:hAnsi="Calibri" w:eastAsia="Calibri" w:cs="Calibri"/>
                <w:color w:val="00B050"/>
                <w:lang w:val="en-MY"/>
              </w:rPr>
              <w:t>Advertise hustings</w:t>
            </w:r>
          </w:p>
        </w:tc>
      </w:tr>
      <w:tr w:rsidR="6940EDE1" w:rsidTr="7C62DE86" w14:paraId="54FEFD50" w14:textId="77777777">
        <w:trPr>
          <w:trHeight w:val="30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8093E06" w14:textId="751B2510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4</w:t>
            </w:r>
          </w:p>
        </w:tc>
        <w:tc>
          <w:tcPr>
            <w:tcW w:w="7489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Pr="007F084E" w:rsidR="08443BE7" w:rsidP="08443BE7" w:rsidRDefault="08443BE7" w14:paraId="0EDB1FC5" w14:textId="6C699D7E">
            <w:pPr>
              <w:spacing w:after="200" w:line="276" w:lineRule="auto"/>
              <w:rPr>
                <w:rFonts w:ascii="Calibri" w:hAnsi="Calibri" w:eastAsia="Calibri" w:cs="Calibri"/>
                <w:color w:val="FF0000"/>
              </w:rPr>
            </w:pPr>
            <w:r w:rsidRPr="007F084E">
              <w:rPr>
                <w:rFonts w:ascii="Calibri" w:hAnsi="Calibri" w:eastAsia="Calibri" w:cs="Calibri"/>
                <w:color w:val="FF0000"/>
                <w:lang w:val="en-MY"/>
              </w:rPr>
              <w:t>Read draft of standing orders, make comments/suggestions</w:t>
            </w:r>
          </w:p>
        </w:tc>
      </w:tr>
      <w:tr w:rsidR="08443BE7" w:rsidTr="7C62DE86" w14:paraId="4825955A" w14:textId="77777777">
        <w:trPr>
          <w:trHeight w:val="30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74334F8A" w:rsidP="08443BE7" w:rsidRDefault="74334F8A" w14:paraId="705B0EBE" w14:textId="10DC072A">
            <w:pPr>
              <w:spacing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</w:pPr>
            <w:r w:rsidRPr="08443BE7"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5</w:t>
            </w:r>
          </w:p>
        </w:tc>
        <w:tc>
          <w:tcPr>
            <w:tcW w:w="7489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Pr="00E26F40" w:rsidR="08443BE7" w:rsidP="08443BE7" w:rsidRDefault="08443BE7" w14:paraId="422C2908" w14:textId="11F91C5A">
            <w:pPr>
              <w:spacing w:after="200" w:line="276" w:lineRule="auto"/>
              <w:rPr>
                <w:rFonts w:ascii="Calibri" w:hAnsi="Calibri" w:eastAsia="Calibri" w:cs="Calibri"/>
                <w:color w:val="ED7D31" w:themeColor="accent2"/>
              </w:rPr>
            </w:pPr>
            <w:r w:rsidRPr="00E26F40">
              <w:rPr>
                <w:rFonts w:ascii="Calibri" w:hAnsi="Calibri" w:eastAsia="Calibri" w:cs="Calibri"/>
                <w:color w:val="ED7D31" w:themeColor="accent2"/>
              </w:rPr>
              <w:t xml:space="preserve">BMB </w:t>
            </w:r>
            <w:proofErr w:type="spellStart"/>
            <w:r w:rsidRPr="00E26F40">
              <w:rPr>
                <w:rFonts w:ascii="Calibri" w:hAnsi="Calibri" w:eastAsia="Calibri" w:cs="Calibri"/>
                <w:color w:val="ED7D31" w:themeColor="accent2"/>
              </w:rPr>
              <w:t>RedBird</w:t>
            </w:r>
            <w:proofErr w:type="spellEnd"/>
            <w:r w:rsidRPr="00E26F40">
              <w:rPr>
                <w:rFonts w:ascii="Calibri" w:hAnsi="Calibri" w:eastAsia="Calibri" w:cs="Calibri"/>
                <w:color w:val="ED7D31" w:themeColor="accent2"/>
              </w:rPr>
              <w:t xml:space="preserve"> Merch to SAF?</w:t>
            </w:r>
          </w:p>
        </w:tc>
      </w:tr>
      <w:tr w:rsidR="08443BE7" w:rsidTr="7C62DE86" w14:paraId="150E0540" w14:textId="77777777">
        <w:trPr>
          <w:trHeight w:val="30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19BE80C" w:rsidP="08443BE7" w:rsidRDefault="619BE80C" w14:paraId="0715D4AF" w14:textId="3608F394">
            <w:pPr>
              <w:spacing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</w:pPr>
            <w:r w:rsidRPr="08443BE7"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6</w:t>
            </w:r>
          </w:p>
        </w:tc>
        <w:tc>
          <w:tcPr>
            <w:tcW w:w="7489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48CC52B2" w:rsidP="3B0276F6" w:rsidRDefault="48CC52B2" w14:paraId="19E1C889" w14:textId="026F888F">
            <w:pPr>
              <w:spacing w:after="200" w:line="276" w:lineRule="auto"/>
              <w:rPr>
                <w:rFonts w:ascii="Calibri" w:hAnsi="Calibri" w:eastAsia="Calibri" w:cs="Calibri"/>
                <w:color w:val="ED7D31" w:themeColor="accent2" w:themeTint="FF" w:themeShade="FF"/>
              </w:rPr>
            </w:pPr>
            <w:r w:rsidRPr="3B0276F6" w:rsidR="08443BE7">
              <w:rPr>
                <w:rFonts w:ascii="Calibri" w:hAnsi="Calibri" w:eastAsia="Calibri" w:cs="Calibri"/>
                <w:color w:val="ED7D31" w:themeColor="accent2" w:themeTint="FF" w:themeShade="FF"/>
                <w:lang w:val="en-MY"/>
              </w:rPr>
              <w:t>Contacting Redbird to potentially split into MBBS + BMB – to dispel confusion</w:t>
            </w:r>
          </w:p>
        </w:tc>
      </w:tr>
      <w:tr w:rsidR="6940EDE1" w:rsidTr="7C62DE86" w14:paraId="4B23D11B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9677E6E" w14:textId="0F1576C9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MATTERS ARISING</w:t>
            </w:r>
          </w:p>
        </w:tc>
      </w:tr>
      <w:tr w:rsidR="6940EDE1" w:rsidTr="7C62DE86" w14:paraId="0B39892A" w14:textId="77777777">
        <w:trPr>
          <w:trHeight w:val="30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49804431" w:rsidRDefault="25467EF0" w14:paraId="208DFDFC" w14:textId="30D68132">
            <w:pPr>
              <w:spacing w:after="0" w:line="240" w:lineRule="auto"/>
            </w:pPr>
            <w:r w:rsidRPr="49804431">
              <w:rPr>
                <w:rFonts w:ascii="Calibri" w:hAnsi="Calibri" w:eastAsia="Calibri" w:cs="Calibri"/>
                <w:b/>
                <w:bCs/>
                <w:caps/>
                <w:color w:val="000000" w:themeColor="text1"/>
                <w:sz w:val="18"/>
                <w:szCs w:val="18"/>
                <w:lang w:val="en-US"/>
              </w:rPr>
              <w:t>CONFEREnces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17242FB1" w:rsidP="08443BE7" w:rsidRDefault="00B43D3B" w14:paraId="684C802D" w14:textId="52CA0B9C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Eric – </w:t>
            </w:r>
            <w:proofErr w:type="spellStart"/>
            <w:r w:rsidR="00D279F1">
              <w:rPr>
                <w:rFonts w:ascii="Calibri" w:hAnsi="Calibri" w:eastAsia="Calibri" w:cs="Calibri"/>
                <w:color w:val="000000" w:themeColor="text1"/>
                <w:lang w:val="en-MY"/>
              </w:rPr>
              <w:t>s</w:t>
            </w: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urg</w:t>
            </w:r>
            <w:proofErr w:type="spellEnd"/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, plastics, O&amp;G, </w:t>
            </w:r>
            <w:proofErr w:type="spellStart"/>
            <w:r w:rsidR="00D279F1">
              <w:rPr>
                <w:rFonts w:ascii="Calibri" w:hAnsi="Calibri" w:eastAsia="Calibri" w:cs="Calibri"/>
                <w:color w:val="000000" w:themeColor="text1"/>
                <w:lang w:val="en-MY"/>
              </w:rPr>
              <w:t>p</w:t>
            </w: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aeds</w:t>
            </w:r>
            <w:proofErr w:type="spellEnd"/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 – have been maintained and grown</w:t>
            </w:r>
          </w:p>
          <w:p w:rsidR="00B43D3B" w:rsidP="08443BE7" w:rsidRDefault="00D279F1" w14:paraId="1D8BAD75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More collaborations, between socs and </w:t>
            </w:r>
            <w:proofErr w:type="spellStart"/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uni’s</w:t>
            </w:r>
            <w:proofErr w:type="spellEnd"/>
          </w:p>
          <w:p w:rsidR="004F77D5" w:rsidP="08443BE7" w:rsidRDefault="004F77D5" w14:paraId="60C1874D" w14:textId="3A533E4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proofErr w:type="spellStart"/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I</w:t>
            </w:r>
            <w:r w:rsidR="00B42BE6">
              <w:rPr>
                <w:rFonts w:ascii="Calibri" w:hAnsi="Calibri" w:eastAsia="Calibri" w:cs="Calibri"/>
                <w:color w:val="000000" w:themeColor="text1"/>
                <w:lang w:val="en-MY"/>
              </w:rPr>
              <w:t>mmuno</w:t>
            </w:r>
            <w:proofErr w:type="spellEnd"/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 – going back to solo conference, </w:t>
            </w:r>
            <w:r w:rsidR="0092367F">
              <w:rPr>
                <w:rFonts w:ascii="Calibri" w:hAnsi="Calibri" w:eastAsia="Calibri" w:cs="Calibri"/>
                <w:color w:val="000000" w:themeColor="text1"/>
                <w:lang w:val="en-MY"/>
              </w:rPr>
              <w:t>interesting to see if it will be successful</w:t>
            </w:r>
          </w:p>
          <w:p w:rsidR="0092367F" w:rsidP="08443BE7" w:rsidRDefault="0092367F" w14:paraId="114EEA95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Arjun – what is ‘successful’</w:t>
            </w:r>
          </w:p>
          <w:p w:rsidR="0092367F" w:rsidP="08443BE7" w:rsidRDefault="0092367F" w14:paraId="13197883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Eric – similar in size to average of 5 years</w:t>
            </w:r>
            <w:r w:rsidR="00125FF3">
              <w:rPr>
                <w:rFonts w:ascii="Calibri" w:hAnsi="Calibri" w:eastAsia="Calibri" w:cs="Calibri"/>
                <w:color w:val="000000" w:themeColor="text1"/>
                <w:lang w:val="en-MY"/>
              </w:rPr>
              <w:t>, difficult to send tickets to non-members,</w:t>
            </w:r>
            <w:r w:rsidR="00B153FA"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 mainly using word of mouth (mainly freshers)</w:t>
            </w:r>
          </w:p>
          <w:p w:rsidR="00B153FA" w:rsidP="08443BE7" w:rsidRDefault="00B153FA" w14:paraId="372F422F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Engagement from younger years is better than older years</w:t>
            </w:r>
          </w:p>
          <w:p w:rsidR="00A43062" w:rsidP="08443BE7" w:rsidRDefault="00C65301" w14:paraId="7DEA03BB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Yousuf</w:t>
            </w:r>
            <w:r w:rsidR="00B153FA"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 </w:t>
            </w:r>
            <w:r w:rsidR="00A43062">
              <w:rPr>
                <w:rFonts w:ascii="Calibri" w:hAnsi="Calibri" w:eastAsia="Calibri" w:cs="Calibri"/>
                <w:color w:val="000000" w:themeColor="text1"/>
                <w:lang w:val="en-MY"/>
              </w:rPr>
              <w:t>–</w:t>
            </w:r>
            <w:r w:rsidR="00B153FA"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 </w:t>
            </w:r>
            <w:r w:rsidR="00504DBC">
              <w:rPr>
                <w:rFonts w:ascii="Calibri" w:hAnsi="Calibri" w:eastAsia="Calibri" w:cs="Calibri"/>
                <w:color w:val="000000" w:themeColor="text1"/>
                <w:lang w:val="en-MY"/>
              </w:rPr>
              <w:t>Profitability</w:t>
            </w:r>
            <w:r w:rsidR="00A43062"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 doesn’t equate success</w:t>
            </w:r>
            <w:r w:rsidR="00504DBC">
              <w:rPr>
                <w:rFonts w:ascii="Calibri" w:hAnsi="Calibri" w:eastAsia="Calibri" w:cs="Calibri"/>
                <w:color w:val="000000" w:themeColor="text1"/>
                <w:lang w:val="en-MY"/>
              </w:rPr>
              <w:t>, SU to approve conferences based on the calendar</w:t>
            </w:r>
          </w:p>
          <w:p w:rsidR="00683E8F" w:rsidP="08443BE7" w:rsidRDefault="00683E8F" w14:paraId="5950BDF0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Priya </w:t>
            </w:r>
            <w:r w:rsidR="00B1136A">
              <w:rPr>
                <w:rFonts w:ascii="Calibri" w:hAnsi="Calibri" w:eastAsia="Calibri" w:cs="Calibri"/>
                <w:color w:val="000000" w:themeColor="text1"/>
                <w:lang w:val="en-MY"/>
              </w:rPr>
              <w:t>–</w:t>
            </w: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 </w:t>
            </w:r>
            <w:r w:rsidR="00B1136A">
              <w:rPr>
                <w:rFonts w:ascii="Calibri" w:hAnsi="Calibri" w:eastAsia="Calibri" w:cs="Calibri"/>
                <w:color w:val="000000" w:themeColor="text1"/>
                <w:lang w:val="en-MY"/>
              </w:rPr>
              <w:t>I don’t think it’s our role to decide which conferences can run</w:t>
            </w:r>
          </w:p>
          <w:p w:rsidR="00B1136A" w:rsidP="08443BE7" w:rsidRDefault="00B1136A" w14:paraId="71455C67" w14:textId="6EECBFC2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 w:rsidRPr="3B0276F6" w:rsidR="00B1136A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Yousuf – more oversight needed, but we </w:t>
            </w:r>
            <w:r w:rsidRPr="3B0276F6" w:rsidR="00B1136A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aren’t</w:t>
            </w:r>
            <w:r w:rsidRPr="3B0276F6" w:rsidR="00B1136A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giv</w:t>
            </w:r>
            <w:r w:rsidRPr="3B0276F6" w:rsidR="094C3CF2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ing</w:t>
            </w:r>
            <w:r w:rsidRPr="3B0276F6" w:rsidR="00B1136A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permission</w:t>
            </w:r>
          </w:p>
          <w:p w:rsidR="00B119A3" w:rsidP="08443BE7" w:rsidRDefault="00B1136A" w14:paraId="13935BED" w14:textId="30837C8A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 w:rsidRPr="7C62DE86" w:rsidR="00B1136A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Hamzah – </w:t>
            </w:r>
            <w:r w:rsidRPr="7C62DE86" w:rsidR="00B119A3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1-2-1 budget</w:t>
            </w:r>
            <w:r w:rsidRPr="7C62DE86" w:rsidR="43C46B26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s</w:t>
            </w:r>
            <w:r w:rsidRPr="7C62DE86" w:rsidR="00B119A3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, </w:t>
            </w:r>
            <w:r w:rsidRPr="7C62DE86" w:rsidR="4629BDCE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encourag</w:t>
            </w:r>
            <w:r w:rsidRPr="7C62DE86" w:rsidR="00B119A3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ed to get SU opinion but decision lies with the committee</w:t>
            </w:r>
            <w:r w:rsidRPr="7C62DE86" w:rsidR="00301070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, SU to review budget and offer guidance</w:t>
            </w:r>
          </w:p>
          <w:p w:rsidR="00B36DB6" w:rsidP="08443BE7" w:rsidRDefault="00B36DB6" w14:paraId="0B9D4DE4" w14:textId="7846CAE4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 w:rsidRPr="3B0276F6" w:rsidR="00B36DB6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Eric –</w:t>
            </w:r>
            <w:r w:rsidRPr="3B0276F6" w:rsidR="351A4C63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minimal</w:t>
            </w:r>
            <w:r w:rsidRPr="3B0276F6" w:rsidR="00B36DB6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expenditure</w:t>
            </w:r>
            <w:r w:rsidRPr="3B0276F6" w:rsidR="33A6B62F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, so many don’t require a budget</w:t>
            </w:r>
          </w:p>
          <w:p w:rsidR="00A2698F" w:rsidP="08443BE7" w:rsidRDefault="00A2698F" w14:paraId="6BC5143B" w14:textId="194ECF6C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 w:rsidRPr="7C62DE86" w:rsidR="00A2698F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Yaz – yes to advise – offer our </w:t>
            </w:r>
            <w:r w:rsidRPr="7C62DE86" w:rsidR="00B13C1B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expertise</w:t>
            </w:r>
          </w:p>
          <w:p w:rsidR="00A93EB4" w:rsidP="08443BE7" w:rsidRDefault="00A93EB4" w14:paraId="05956826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Eric – promo more </w:t>
            </w:r>
            <w:r w:rsidR="004E07D9"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collaboration </w:t>
            </w:r>
            <w:r w:rsidR="000D0BF9">
              <w:rPr>
                <w:rFonts w:ascii="Calibri" w:hAnsi="Calibri" w:eastAsia="Calibri" w:cs="Calibri"/>
                <w:color w:val="000000" w:themeColor="text1"/>
                <w:lang w:val="en-MY"/>
              </w:rPr>
              <w:t>with</w:t>
            </w:r>
            <w:r w:rsidR="004E07D9">
              <w:rPr>
                <w:rFonts w:ascii="Calibri" w:hAnsi="Calibri" w:eastAsia="Calibri" w:cs="Calibri"/>
                <w:color w:val="000000" w:themeColor="text1"/>
                <w:lang w:val="en-MY"/>
              </w:rPr>
              <w:t>in imperial</w:t>
            </w:r>
          </w:p>
          <w:p w:rsidR="000D0BF9" w:rsidP="08443BE7" w:rsidRDefault="000D0BF9" w14:paraId="052A1B8E" w14:textId="4FDD0406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Kete – </w:t>
            </w:r>
            <w:r w:rsidR="00FA4356">
              <w:rPr>
                <w:rFonts w:ascii="Calibri" w:hAnsi="Calibri" w:eastAsia="Calibri" w:cs="Calibri"/>
                <w:color w:val="000000" w:themeColor="text1"/>
                <w:lang w:val="en-MY"/>
              </w:rPr>
              <w:t>success and advertisement linked</w:t>
            </w:r>
          </w:p>
          <w:p w:rsidR="000D0BF9" w:rsidP="08443BE7" w:rsidRDefault="000D0BF9" w14:paraId="74D85069" w14:textId="5E1EDFB5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 w:rsidRPr="3B0276F6" w:rsidR="000D0BF9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Sean </w:t>
            </w:r>
            <w:r w:rsidRPr="3B0276F6" w:rsidR="00FC5829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–</w:t>
            </w:r>
            <w:r w:rsidRPr="3B0276F6" w:rsidR="000D0BF9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</w:t>
            </w:r>
            <w:r w:rsidRPr="3B0276F6" w:rsidR="00FC5829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SU to be </w:t>
            </w:r>
            <w:r w:rsidRPr="3B0276F6" w:rsidR="00FC5829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middle man</w:t>
            </w:r>
          </w:p>
          <w:p w:rsidR="005449C6" w:rsidP="005449C6" w:rsidRDefault="005449C6" w14:paraId="2991BDF6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Sadhana – a group chat for conference chairs with pinned doc</w:t>
            </w:r>
          </w:p>
          <w:p w:rsidR="005449C6" w:rsidP="005449C6" w:rsidRDefault="005449C6" w14:paraId="57315CE9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 w:rsidRPr="7C62DE86" w:rsidR="005449C6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Yousuf – unless we have leverage, C&amp;S won’t take us seriously</w:t>
            </w:r>
          </w:p>
          <w:p w:rsidR="005449C6" w:rsidP="005449C6" w:rsidRDefault="005449C6" w14:paraId="1C11044D" w14:textId="21610E2B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 w:rsidRPr="7C62DE86" w:rsidR="005449C6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Priya – SU </w:t>
            </w:r>
            <w:r w:rsidRPr="7C62DE86" w:rsidR="78A2FD4E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to remember we still </w:t>
            </w:r>
            <w:r w:rsidRPr="7C62DE86" w:rsidR="005449C6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needs to</w:t>
            </w:r>
            <w:r w:rsidRPr="7C62DE86" w:rsidR="6D7B92CC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engage </w:t>
            </w:r>
            <w:r w:rsidRPr="7C62DE86" w:rsidR="6D7B92CC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with ou</w:t>
            </w:r>
            <w:r w:rsidRPr="7C62DE86" w:rsidR="3EE0333E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r </w:t>
            </w:r>
            <w:r w:rsidRPr="7C62DE86" w:rsidR="005449C6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peers,</w:t>
            </w:r>
            <w:r w:rsidRPr="7C62DE86" w:rsidR="4402F7FC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</w:t>
            </w:r>
            <w:r w:rsidRPr="7C62DE86" w:rsidR="2EFF4295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don't</w:t>
            </w:r>
            <w:r w:rsidRPr="7C62DE86" w:rsidR="2EFF4295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want to</w:t>
            </w:r>
            <w:r w:rsidRPr="7C62DE86" w:rsidR="0C4D0752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</w:t>
            </w:r>
            <w:r w:rsidRPr="7C62DE86" w:rsidR="0C4D0752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impair</w:t>
            </w:r>
            <w:r w:rsidRPr="7C62DE86" w:rsidR="0C4D0752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</w:t>
            </w:r>
            <w:r w:rsidRPr="7C62DE86" w:rsidR="0C4D0752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existing </w:t>
            </w:r>
            <w:r w:rsidRPr="7C62DE86" w:rsidR="0C4D0752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relationships</w:t>
            </w:r>
          </w:p>
          <w:p w:rsidR="005449C6" w:rsidP="005449C6" w:rsidRDefault="001F0960" w14:paraId="2408F2F5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Alternative - </w:t>
            </w:r>
            <w:r w:rsidR="005449C6">
              <w:rPr>
                <w:rFonts w:ascii="Calibri" w:hAnsi="Calibri" w:eastAsia="Calibri" w:cs="Calibri"/>
                <w:color w:val="000000" w:themeColor="text1"/>
                <w:lang w:val="en-MY"/>
              </w:rPr>
              <w:t>Open door policy, if you engage it will help you</w:t>
            </w:r>
          </w:p>
          <w:p w:rsidR="006B4EAC" w:rsidP="005449C6" w:rsidRDefault="006B4EAC" w14:paraId="2A30785E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Yaz – being supportive will be more receptive</w:t>
            </w:r>
            <w:r w:rsidR="0056248D">
              <w:rPr>
                <w:rFonts w:ascii="Calibri" w:hAnsi="Calibri" w:eastAsia="Calibri" w:cs="Calibri"/>
                <w:color w:val="000000" w:themeColor="text1"/>
                <w:lang w:val="en-MY"/>
              </w:rPr>
              <w:t>, be careful with wording on reprimand</w:t>
            </w:r>
          </w:p>
          <w:p w:rsidR="008F4101" w:rsidP="005449C6" w:rsidRDefault="008F4101" w14:paraId="52637C21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Alwin – conference chairs less passionate, soc chairs doing more heavy lifting – need to stimulate accountability for conference chairs</w:t>
            </w:r>
          </w:p>
          <w:p w:rsidR="00C779DA" w:rsidP="005449C6" w:rsidRDefault="0076548D" w14:paraId="56F905C6" w14:textId="07DDE9F2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 w:rsidRPr="0B91C9CF" w:rsidR="0076548D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Aden </w:t>
            </w:r>
            <w:r w:rsidRPr="0B91C9CF" w:rsidR="007C46C6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–</w:t>
            </w:r>
            <w:r w:rsidRPr="0B91C9CF" w:rsidR="0076548D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</w:t>
            </w:r>
            <w:r w:rsidRPr="0B91C9CF" w:rsidR="007C46C6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consequences are </w:t>
            </w:r>
            <w:r w:rsidRPr="0B91C9CF" w:rsidR="2225267F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difficult to implement, </w:t>
            </w:r>
            <w:r w:rsidRPr="0B91C9CF" w:rsidR="00217AF6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highlight success</w:t>
            </w:r>
            <w:r w:rsidRPr="0B91C9CF" w:rsidR="00A938C2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es</w:t>
            </w:r>
            <w:r w:rsidRPr="0B91C9CF" w:rsidR="00446F5E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– verify </w:t>
            </w:r>
            <w:r w:rsidRPr="0B91C9CF" w:rsidR="00C022E5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that what we are doing is correct</w:t>
            </w:r>
            <w:r w:rsidRPr="0B91C9CF" w:rsidR="00C779DA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and is the best way forward</w:t>
            </w:r>
          </w:p>
          <w:p w:rsidR="00C779DA" w:rsidP="005449C6" w:rsidRDefault="00C779DA" w14:paraId="735DF51E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Priya </w:t>
            </w:r>
            <w:r w:rsidR="00D51B5A">
              <w:rPr>
                <w:rFonts w:ascii="Calibri" w:hAnsi="Calibri" w:eastAsia="Calibri" w:cs="Calibri"/>
                <w:color w:val="000000" w:themeColor="text1"/>
                <w:lang w:val="en-MY"/>
              </w:rPr>
              <w:t>–</w:t>
            </w: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 </w:t>
            </w:r>
            <w:r w:rsidR="00D51B5A">
              <w:rPr>
                <w:rFonts w:ascii="Calibri" w:hAnsi="Calibri" w:eastAsia="Calibri" w:cs="Calibri"/>
                <w:color w:val="000000" w:themeColor="text1"/>
                <w:lang w:val="en-MY"/>
              </w:rPr>
              <w:t>who on SU has conference experience</w:t>
            </w:r>
            <w:r w:rsidR="006F2D84"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? How can people come to us </w:t>
            </w:r>
            <w:r w:rsidR="00CA7BD9">
              <w:rPr>
                <w:rFonts w:ascii="Calibri" w:hAnsi="Calibri" w:eastAsia="Calibri" w:cs="Calibri"/>
                <w:color w:val="000000" w:themeColor="text1"/>
                <w:lang w:val="en-MY"/>
              </w:rPr>
              <w:t>if we don’t have experience?</w:t>
            </w:r>
          </w:p>
          <w:p w:rsidR="000657C6" w:rsidP="005449C6" w:rsidRDefault="000657C6" w14:paraId="0A113964" w14:textId="33CD2E3B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 w:rsidRPr="3B0276F6" w:rsidR="000657C6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Arjun – </w:t>
            </w:r>
            <w:r w:rsidRPr="3B0276F6" w:rsidR="00C32E61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what does support look like? It </w:t>
            </w:r>
            <w:r w:rsidRPr="3B0276F6" w:rsidR="00C32E61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doesn’t</w:t>
            </w:r>
            <w:r w:rsidRPr="3B0276F6" w:rsidR="00C32E61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work with V&amp;A</w:t>
            </w:r>
            <w:r w:rsidRPr="3B0276F6" w:rsidR="005047D8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, imo offering support </w:t>
            </w:r>
            <w:r w:rsidRPr="3B0276F6" w:rsidR="005047D8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won’t</w:t>
            </w:r>
            <w:r w:rsidRPr="3B0276F6" w:rsidR="005047D8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change</w:t>
            </w:r>
            <w:r w:rsidRPr="3B0276F6" w:rsidR="000A0F05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– </w:t>
            </w:r>
            <w:r w:rsidRPr="3B0276F6" w:rsidR="405F2A00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committees</w:t>
            </w:r>
            <w:r w:rsidRPr="3B0276F6" w:rsidR="000A0F05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should </w:t>
            </w:r>
            <w:r w:rsidRPr="3B0276F6" w:rsidR="5E6A5BE4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want to </w:t>
            </w:r>
            <w:r w:rsidRPr="3B0276F6" w:rsidR="000A0F05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come to us for support</w:t>
            </w:r>
          </w:p>
          <w:p w:rsidR="00233925" w:rsidP="005449C6" w:rsidRDefault="000657C6" w14:paraId="5B580344" w14:textId="6904B1A2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Yousuf – </w:t>
            </w:r>
            <w:r w:rsidR="00EA1635">
              <w:rPr>
                <w:rFonts w:ascii="Calibri" w:hAnsi="Calibri" w:eastAsia="Calibri" w:cs="Calibri"/>
                <w:color w:val="000000" w:themeColor="text1"/>
                <w:lang w:val="en-MY"/>
              </w:rPr>
              <w:t>just need leverage to get people through the door, passive approach is what we are doing now and it isn’t working</w:t>
            </w:r>
            <w:r w:rsidR="00233925">
              <w:rPr>
                <w:rFonts w:ascii="Calibri" w:hAnsi="Calibri" w:eastAsia="Calibri" w:cs="Calibri"/>
                <w:color w:val="000000" w:themeColor="text1"/>
                <w:lang w:val="en-MY"/>
              </w:rPr>
              <w:t>, there is a benefit from having oversight</w:t>
            </w:r>
          </w:p>
          <w:p w:rsidR="001E292F" w:rsidP="005449C6" w:rsidRDefault="001E292F" w14:paraId="3A233DD4" w14:textId="798F56A0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 w:rsidRPr="7C62DE86" w:rsidR="001E292F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Kete – what is the problem? What is the underlying issue? Are people complaining? </w:t>
            </w:r>
            <w:r w:rsidRPr="7C62DE86" w:rsidR="00BC7E9B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What are we trying to solve?</w:t>
            </w:r>
            <w:r w:rsidRPr="7C62DE86" w:rsidR="00683689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Who does it </w:t>
            </w:r>
            <w:r w:rsidRPr="7C62DE86" w:rsidR="00683689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ac</w:t>
            </w:r>
            <w:r w:rsidRPr="7C62DE86" w:rsidR="34304B9E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tually</w:t>
            </w:r>
            <w:r w:rsidRPr="7C62DE86" w:rsidR="00683689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affect</w:t>
            </w:r>
            <w:r w:rsidRPr="7C62DE86" w:rsidR="00683689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? </w:t>
            </w:r>
            <w:r w:rsidRPr="7C62DE86" w:rsidR="00DA78B9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Is</w:t>
            </w:r>
            <w:r w:rsidRPr="7C62DE86" w:rsidR="2AB601CE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it</w:t>
            </w:r>
            <w:r w:rsidRPr="7C62DE86" w:rsidR="00DA78B9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our role </w:t>
            </w:r>
            <w:r w:rsidRPr="7C62DE86" w:rsidR="00836C15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–</w:t>
            </w:r>
            <w:r w:rsidRPr="7C62DE86" w:rsidR="00DA78B9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</w:t>
            </w:r>
            <w:r w:rsidRPr="7C62DE86" w:rsidR="00836C15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people can go and people can run conference?</w:t>
            </w:r>
          </w:p>
          <w:p w:rsidR="00473806" w:rsidP="005449C6" w:rsidRDefault="00836C15" w14:paraId="30624FDA" w14:textId="7E1C5361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 w:rsidRPr="7C62DE86" w:rsidR="00836C15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Hamzah – finances, </w:t>
            </w:r>
            <w:r w:rsidRPr="7C62DE86" w:rsidR="00795A19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need more </w:t>
            </w:r>
            <w:r w:rsidRPr="7C62DE86" w:rsidR="008C55F9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support – SU has </w:t>
            </w:r>
            <w:r w:rsidRPr="7C62DE86" w:rsidR="008C55F9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expertise</w:t>
            </w:r>
            <w:r w:rsidRPr="7C62DE86" w:rsidR="008C55F9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on budgets</w:t>
            </w:r>
            <w:r w:rsidRPr="7C62DE86" w:rsidR="0041640A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and how to manage the finances, there are socs that </w:t>
            </w:r>
            <w:r w:rsidRPr="7C62DE86" w:rsidR="6F46E254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are </w:t>
            </w:r>
            <w:r w:rsidRPr="7C62DE86" w:rsidR="0C4E34DD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unaware that their actions will negatively </w:t>
            </w:r>
            <w:r w:rsidRPr="7C62DE86" w:rsidR="0C4E34DD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impact</w:t>
            </w:r>
            <w:r w:rsidRPr="7C62DE86" w:rsidR="0041640A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future years, 1-2-1 need to highlight the damage </w:t>
            </w:r>
            <w:r w:rsidRPr="7C62DE86" w:rsidR="0041640A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the</w:t>
            </w:r>
            <w:r w:rsidRPr="7C62DE86" w:rsidR="0041640A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y’re</w:t>
            </w:r>
            <w:r w:rsidRPr="7C62DE86" w:rsidR="0041640A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do</w:t>
            </w:r>
            <w:r w:rsidRPr="7C62DE86" w:rsidR="0041640A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ing</w:t>
            </w:r>
          </w:p>
          <w:p w:rsidR="00397823" w:rsidP="005449C6" w:rsidRDefault="00473806" w14:paraId="45B8D7C6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Lilia – be the hand that gives, not takes</w:t>
            </w:r>
          </w:p>
          <w:p w:rsidR="001E292F" w:rsidP="005449C6" w:rsidRDefault="00397823" w14:paraId="2B98330A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Yousuf – we force them to engage but not to listen</w:t>
            </w:r>
          </w:p>
          <w:p w:rsidR="00D57D56" w:rsidP="005449C6" w:rsidRDefault="00BE305D" w14:paraId="6F0ED5D1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Eric – </w:t>
            </w:r>
            <w:r w:rsidR="00C217F8">
              <w:rPr>
                <w:rFonts w:ascii="Calibri" w:hAnsi="Calibri" w:eastAsia="Calibri" w:cs="Calibri"/>
                <w:color w:val="000000" w:themeColor="text1"/>
                <w:lang w:val="en-MY"/>
              </w:rPr>
              <w:t>I am there to support</w:t>
            </w:r>
            <w:r w:rsidR="00DB3249"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, make sure the current committee is not affected by the </w:t>
            </w:r>
            <w:r w:rsidR="00095FD8"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previous, </w:t>
            </w:r>
            <w:r w:rsidR="001E6A4D">
              <w:rPr>
                <w:rFonts w:ascii="Calibri" w:hAnsi="Calibri" w:eastAsia="Calibri" w:cs="Calibri"/>
                <w:color w:val="000000" w:themeColor="text1"/>
                <w:lang w:val="en-MY"/>
              </w:rPr>
              <w:t>need to provide evidence for committee position for CV</w:t>
            </w:r>
          </w:p>
          <w:p w:rsidRPr="00D57D56" w:rsidR="00D57D56" w:rsidP="00D57D56" w:rsidRDefault="00D57D56" w14:paraId="21B6A8AE" w14:textId="406EE3D4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D57D56">
              <w:rPr>
                <w:rFonts w:ascii="Calibri" w:hAnsi="Calibri" w:eastAsia="Calibri" w:cs="Calibri"/>
                <w:color w:val="000000" w:themeColor="text1"/>
              </w:rPr>
              <w:t>Accountability for committee members that don’t engage</w:t>
            </w:r>
          </w:p>
          <w:p w:rsidRPr="00D57D56" w:rsidR="00D57D56" w:rsidP="00D57D56" w:rsidRDefault="00D57D56" w14:paraId="686895B0" w14:textId="1296B33D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D57D56">
              <w:rPr>
                <w:rFonts w:ascii="Calibri" w:hAnsi="Calibri" w:eastAsia="Calibri" w:cs="Calibri"/>
                <w:color w:val="000000" w:themeColor="text1"/>
              </w:rPr>
              <w:t xml:space="preserve">If we want them to engage, we need to reach out first </w:t>
            </w:r>
          </w:p>
          <w:p w:rsidRPr="00D57D56" w:rsidR="00D57D56" w:rsidP="00D57D56" w:rsidRDefault="00D57D56" w14:paraId="0F436EDC" w14:textId="7777777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D57D56">
              <w:rPr>
                <w:rFonts w:ascii="Calibri" w:hAnsi="Calibri" w:eastAsia="Calibri" w:cs="Calibri"/>
                <w:color w:val="000000" w:themeColor="text1"/>
              </w:rPr>
              <w:t xml:space="preserve">V&amp;A socs don’t engage enough with SU </w:t>
            </w:r>
          </w:p>
          <w:p w:rsidRPr="00D57D56" w:rsidR="00D57D56" w:rsidP="00D57D56" w:rsidRDefault="00D57D56" w14:paraId="1AEB98D2" w14:textId="5C634E1E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D57D56">
              <w:rPr>
                <w:rFonts w:ascii="Calibri" w:hAnsi="Calibri" w:eastAsia="Calibri" w:cs="Calibri"/>
                <w:color w:val="000000" w:themeColor="text1"/>
              </w:rPr>
              <w:t xml:space="preserve">They only come when something is wrong/they don’t know/can’t do it/money is involved. Regardless of </w:t>
            </w:r>
            <w:proofErr w:type="spellStart"/>
            <w:r w:rsidRPr="00D57D56">
              <w:rPr>
                <w:rFonts w:ascii="Calibri" w:hAnsi="Calibri" w:eastAsia="Calibri" w:cs="Calibri"/>
                <w:color w:val="000000" w:themeColor="text1"/>
              </w:rPr>
              <w:t>Surg</w:t>
            </w:r>
            <w:proofErr w:type="spellEnd"/>
            <w:r w:rsidRPr="00D57D56">
              <w:rPr>
                <w:rFonts w:ascii="Calibri" w:hAnsi="Calibri" w:eastAsia="Calibri" w:cs="Calibri"/>
                <w:color w:val="000000" w:themeColor="text1"/>
              </w:rPr>
              <w:t xml:space="preserve"> or a new academic Soc </w:t>
            </w:r>
          </w:p>
          <w:p w:rsidRPr="00D57D56" w:rsidR="00D57D56" w:rsidP="00D57D56" w:rsidRDefault="00D57D56" w14:paraId="0498F30F" w14:textId="3981544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D57D56">
              <w:rPr>
                <w:rFonts w:ascii="Calibri" w:hAnsi="Calibri" w:eastAsia="Calibri" w:cs="Calibri"/>
                <w:color w:val="000000" w:themeColor="text1"/>
              </w:rPr>
              <w:t xml:space="preserve">We need to act quick and first, before they start planning anything. </w:t>
            </w:r>
          </w:p>
          <w:p w:rsidRPr="00D57D56" w:rsidR="00D57D56" w:rsidP="00D57D56" w:rsidRDefault="00D57D56" w14:paraId="7A44BF12" w14:textId="5018DEEE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D57D56">
              <w:rPr>
                <w:rFonts w:ascii="Calibri" w:hAnsi="Calibri" w:eastAsia="Calibri" w:cs="Calibri"/>
                <w:color w:val="000000" w:themeColor="text1"/>
              </w:rPr>
              <w:t xml:space="preserve">We need people to book conferences early </w:t>
            </w:r>
          </w:p>
          <w:p w:rsidRPr="00D57D56" w:rsidR="00D57D56" w:rsidP="00D57D56" w:rsidRDefault="00D57D56" w14:paraId="3A631033" w14:textId="7777777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D57D56">
              <w:rPr>
                <w:rFonts w:ascii="Calibri" w:hAnsi="Calibri" w:eastAsia="Calibri" w:cs="Calibri"/>
                <w:color w:val="000000" w:themeColor="text1"/>
              </w:rPr>
              <w:t>Where do the expertise come from- V&amp;A role has been held by older years for a while</w:t>
            </w:r>
          </w:p>
          <w:p w:rsidRPr="00D57D56" w:rsidR="00D57D56" w:rsidP="00D57D56" w:rsidRDefault="00D57D56" w14:paraId="63182903" w14:textId="317855C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D57D56">
              <w:rPr>
                <w:rFonts w:ascii="Calibri" w:hAnsi="Calibri" w:eastAsia="Calibri" w:cs="Calibri"/>
                <w:color w:val="000000" w:themeColor="text1"/>
              </w:rPr>
              <w:t>And if not, if you’re following along, by the end of the year you do</w:t>
            </w:r>
          </w:p>
          <w:p w:rsidRPr="005B2890" w:rsidR="00D57D56" w:rsidP="005B2890" w:rsidRDefault="00D57D56" w14:paraId="28868FB7" w14:textId="194F9499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D57D56">
              <w:rPr>
                <w:rFonts w:ascii="Calibri" w:hAnsi="Calibri" w:eastAsia="Calibri" w:cs="Calibri"/>
                <w:color w:val="000000" w:themeColor="text1"/>
              </w:rPr>
              <w:t xml:space="preserve">We need to actively build the support </w:t>
            </w:r>
            <w:r w:rsidRPr="005B2890">
              <w:rPr>
                <w:rFonts w:ascii="Calibri" w:hAnsi="Calibri" w:eastAsia="Calibri" w:cs="Calibri"/>
                <w:color w:val="000000" w:themeColor="text1"/>
              </w:rPr>
              <w:t>and system for them</w:t>
            </w:r>
          </w:p>
          <w:p w:rsidRPr="00D57D56" w:rsidR="00BE305D" w:rsidP="00D57D56" w:rsidRDefault="00D57D56" w14:paraId="5A319804" w14:textId="4D441E32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 w:rsidRPr="00D57D56">
              <w:rPr>
                <w:rFonts w:ascii="Calibri" w:hAnsi="Calibri" w:eastAsia="Calibri" w:cs="Calibri"/>
                <w:color w:val="000000" w:themeColor="text1"/>
              </w:rPr>
              <w:t>New advertising should help</w:t>
            </w:r>
          </w:p>
        </w:tc>
      </w:tr>
      <w:tr w:rsidR="6940EDE1" w:rsidTr="7C62DE86" w14:paraId="2C5CBBD9" w14:textId="77777777">
        <w:trPr>
          <w:trHeight w:val="30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3B0276F6" w:rsidRDefault="00D57D56" w14:paraId="1EF36099" w14:textId="57705699">
            <w:pPr>
              <w:spacing w:after="0" w:line="240" w:lineRule="auto"/>
              <w:jc w:val="center"/>
            </w:pPr>
            <w:r w:rsidRPr="3B0276F6" w:rsidR="45F44CC3">
              <w:rPr>
                <w:rFonts w:ascii="Calibri" w:hAnsi="Calibri" w:eastAsia="Calibri" w:cs="Calibri"/>
                <w:b w:val="1"/>
                <w:bCs w:val="1"/>
                <w:caps w:val="1"/>
                <w:color w:val="000000" w:themeColor="text1" w:themeTint="FF" w:themeShade="FF"/>
                <w:sz w:val="18"/>
                <w:szCs w:val="18"/>
                <w:lang w:val="en-US"/>
              </w:rPr>
              <w:t>Welfare Report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17242FB1" w:rsidP="08443BE7" w:rsidRDefault="0047558C" w14:paraId="4F502636" w14:textId="0325A93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Presentation</w:t>
            </w:r>
            <w:r w:rsidR="00AC7988"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 of </w:t>
            </w:r>
            <w:proofErr w:type="spellStart"/>
            <w:r w:rsidR="00AC7988">
              <w:rPr>
                <w:rFonts w:ascii="Calibri" w:hAnsi="Calibri" w:eastAsia="Calibri" w:cs="Calibri"/>
                <w:color w:val="000000" w:themeColor="text1"/>
                <w:lang w:val="en-MY"/>
              </w:rPr>
              <w:t>whatsapp</w:t>
            </w:r>
            <w:proofErr w:type="spellEnd"/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/SSLG</w:t>
            </w:r>
            <w:r w:rsidR="00AC7988"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 report</w:t>
            </w:r>
          </w:p>
          <w:p w:rsidR="00AC7988" w:rsidP="08443BE7" w:rsidRDefault="00AC7988" w14:paraId="3CA626A6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Lilia – feedback says change is needed</w:t>
            </w:r>
          </w:p>
          <w:p w:rsidR="00AC7988" w:rsidP="08443BE7" w:rsidRDefault="00AC7988" w14:paraId="4579E182" w14:textId="1636D730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 w:rsidRPr="3B0276F6" w:rsidR="00AC7988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Yaz – younger years</w:t>
            </w:r>
            <w:r w:rsidRPr="3B0276F6" w:rsidR="6F5B15B2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are </w:t>
            </w:r>
            <w:r w:rsidRPr="3B0276F6" w:rsidR="6F5B15B2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more </w:t>
            </w:r>
            <w:r w:rsidRPr="3B0276F6" w:rsidR="00AC7988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keen</w:t>
            </w:r>
            <w:r w:rsidRPr="3B0276F6" w:rsidR="00AC7988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</w:t>
            </w:r>
            <w:r w:rsidRPr="3B0276F6" w:rsidR="0BAC4B9D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for</w:t>
            </w:r>
            <w:r w:rsidRPr="3B0276F6" w:rsidR="00AC7988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change</w:t>
            </w:r>
          </w:p>
          <w:p w:rsidR="00AC7988" w:rsidP="08443BE7" w:rsidRDefault="00AC7988" w14:paraId="6501EDB2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C&amp;S – concerns about missing the deadline; suggests </w:t>
            </w:r>
            <w:proofErr w:type="spellStart"/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miroboard</w:t>
            </w:r>
            <w:proofErr w:type="spellEnd"/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, </w:t>
            </w:r>
            <w:proofErr w:type="spellStart"/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padlet</w:t>
            </w:r>
            <w:proofErr w:type="spellEnd"/>
          </w:p>
          <w:p w:rsidR="00AC7988" w:rsidP="08443BE7" w:rsidRDefault="00AC7988" w14:paraId="40C0E702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Arjun – rolling, no weekly deadline</w:t>
            </w:r>
          </w:p>
          <w:p w:rsidR="00AC7988" w:rsidP="08443BE7" w:rsidRDefault="00AC7988" w14:paraId="495C2B20" w14:textId="2F3FEDC1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 w:rsidRPr="3B0276F6" w:rsidR="00AC7988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Eric – need to monitor</w:t>
            </w:r>
            <w:r w:rsidRPr="3B0276F6" w:rsidR="58BACC60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the noticeboard</w:t>
            </w:r>
          </w:p>
          <w:p w:rsidR="00AC7988" w:rsidP="08443BE7" w:rsidRDefault="00AC7988" w14:paraId="626642B5" w14:textId="223626CB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 w:rsidRPr="3B0276F6" w:rsidR="00AC7988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Arjun – set permissions to once a week</w:t>
            </w:r>
            <w:r w:rsidRPr="3B0276F6" w:rsidR="4140CD41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?</w:t>
            </w:r>
          </w:p>
          <w:p w:rsidR="00AC7988" w:rsidP="08443BE7" w:rsidRDefault="00AC7988" w14:paraId="683B75CA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Renée </w:t>
            </w:r>
            <w:r w:rsidR="008A6475">
              <w:rPr>
                <w:rFonts w:ascii="Calibri" w:hAnsi="Calibri" w:eastAsia="Calibri" w:cs="Calibri"/>
                <w:color w:val="000000" w:themeColor="text1"/>
                <w:lang w:val="en-MY"/>
              </w:rPr>
              <w:t>–</w:t>
            </w: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 </w:t>
            </w:r>
            <w:r w:rsidR="008A6475">
              <w:rPr>
                <w:rFonts w:ascii="Calibri" w:hAnsi="Calibri" w:eastAsia="Calibri" w:cs="Calibri"/>
                <w:color w:val="000000" w:themeColor="text1"/>
                <w:lang w:val="en-MY"/>
              </w:rPr>
              <w:t>what are the limitations, can we send reminders</w:t>
            </w:r>
          </w:p>
          <w:p w:rsidR="0047558C" w:rsidP="08443BE7" w:rsidRDefault="0047558C" w14:paraId="68B7509E" w14:textId="18F03354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Who’s job is it to monitor?</w:t>
            </w:r>
          </w:p>
          <w:p w:rsidR="008A6475" w:rsidP="08443BE7" w:rsidRDefault="00D3348B" w14:paraId="766F7333" w14:textId="2E53929D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 w:rsidRPr="3B0276F6" w:rsidR="00D3348B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Kete </w:t>
            </w:r>
            <w:r w:rsidRPr="3B0276F6" w:rsidR="00331F9B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–</w:t>
            </w:r>
            <w:r w:rsidRPr="3B0276F6" w:rsidR="00D3348B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</w:t>
            </w:r>
            <w:r w:rsidRPr="3B0276F6" w:rsidR="00331F9B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do we need to </w:t>
            </w:r>
            <w:r w:rsidRPr="3B0276F6" w:rsidR="00331F9B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monitor</w:t>
            </w:r>
            <w:r w:rsidRPr="3B0276F6" w:rsidR="0BD54E53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it?</w:t>
            </w:r>
          </w:p>
          <w:p w:rsidR="00331F9B" w:rsidP="08443BE7" w:rsidRDefault="00331F9B" w14:paraId="4C07ECD7" w14:textId="57E48CC9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A</w:t>
            </w:r>
            <w:r w:rsidR="009F7898">
              <w:rPr>
                <w:rFonts w:ascii="Calibri" w:hAnsi="Calibri" w:eastAsia="Calibri" w:cs="Calibri"/>
                <w:color w:val="000000" w:themeColor="text1"/>
                <w:lang w:val="en-MY"/>
              </w:rPr>
              <w:t>r</w:t>
            </w: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jun – paragraph messages are the bigger issue, short messages are not an issue – keep it within reason</w:t>
            </w:r>
          </w:p>
          <w:p w:rsidR="00331F9B" w:rsidP="08443BE7" w:rsidRDefault="00331F9B" w14:paraId="4BE17D04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Renee – sending reminders are reasonable, paragraphs can be sent elsewhere</w:t>
            </w:r>
          </w:p>
          <w:p w:rsidR="00331F9B" w:rsidP="08443BE7" w:rsidRDefault="00331F9B" w14:paraId="612E650A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Bhav </w:t>
            </w:r>
            <w:r w:rsidR="0027504A">
              <w:rPr>
                <w:rFonts w:ascii="Calibri" w:hAnsi="Calibri" w:eastAsia="Calibri" w:cs="Calibri"/>
                <w:color w:val="000000" w:themeColor="text1"/>
                <w:lang w:val="en-MY"/>
              </w:rPr>
              <w:t>–</w:t>
            </w: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 </w:t>
            </w:r>
            <w:r w:rsidR="0027504A">
              <w:rPr>
                <w:rFonts w:ascii="Calibri" w:hAnsi="Calibri" w:eastAsia="Calibri" w:cs="Calibri"/>
                <w:color w:val="000000" w:themeColor="text1"/>
                <w:lang w:val="en-MY"/>
              </w:rPr>
              <w:t>no external socs</w:t>
            </w:r>
          </w:p>
          <w:p w:rsidR="00E75B9B" w:rsidP="08443BE7" w:rsidRDefault="00E75B9B" w14:paraId="21706808" w14:textId="1B5C3C66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Arjun – research </w:t>
            </w:r>
            <w:r w:rsidR="000B6470">
              <w:rPr>
                <w:rFonts w:ascii="Calibri" w:hAnsi="Calibri" w:eastAsia="Calibri" w:cs="Calibri"/>
                <w:color w:val="000000" w:themeColor="text1"/>
                <w:lang w:val="en-MY"/>
              </w:rPr>
              <w:t>opts</w:t>
            </w: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 can go in </w:t>
            </w:r>
            <w:proofErr w:type="spellStart"/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gc</w:t>
            </w:r>
            <w:proofErr w:type="spellEnd"/>
          </w:p>
          <w:p w:rsidR="00E75B9B" w:rsidP="08443BE7" w:rsidRDefault="00E75B9B" w14:paraId="0F29CF87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Sean – no SU personnel to monitor?</w:t>
            </w:r>
            <w:r w:rsidR="00B55EB8"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 </w:t>
            </w:r>
          </w:p>
          <w:p w:rsidR="00B55EB8" w:rsidP="08443BE7" w:rsidRDefault="00B55EB8" w14:paraId="3F7AD11B" w14:textId="6422DF55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Lilia </w:t>
            </w:r>
            <w:r w:rsidR="00367E0C">
              <w:rPr>
                <w:rFonts w:ascii="Calibri" w:hAnsi="Calibri" w:eastAsia="Calibri" w:cs="Calibri"/>
                <w:color w:val="000000" w:themeColor="text1"/>
                <w:lang w:val="en-MY"/>
              </w:rPr>
              <w:t>–</w:t>
            </w:r>
            <w:r w:rsidR="00235131"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 </w:t>
            </w:r>
            <w:proofErr w:type="spellStart"/>
            <w:r w:rsidR="00367E0C">
              <w:rPr>
                <w:rFonts w:ascii="Calibri" w:hAnsi="Calibri" w:eastAsia="Calibri" w:cs="Calibri"/>
                <w:color w:val="000000" w:themeColor="text1"/>
                <w:lang w:val="en-MY"/>
              </w:rPr>
              <w:t>Sec&amp;Comms</w:t>
            </w:r>
            <w:proofErr w:type="spellEnd"/>
            <w:r w:rsidR="00367E0C"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 to monitor</w:t>
            </w:r>
            <w:r w:rsidR="00CA19C4">
              <w:rPr>
                <w:rFonts w:ascii="Calibri" w:hAnsi="Calibri" w:eastAsia="Calibri" w:cs="Calibri"/>
                <w:color w:val="000000" w:themeColor="text1"/>
                <w:lang w:val="en-MY"/>
              </w:rPr>
              <w:t>? Maybe too much workload – can be joint advert</w:t>
            </w:r>
            <w:r w:rsidR="00253B47"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, more focus on redirecting to Instagram and newsletter, dep </w:t>
            </w:r>
            <w:proofErr w:type="spellStart"/>
            <w:r w:rsidR="00253B47">
              <w:rPr>
                <w:rFonts w:ascii="Calibri" w:hAnsi="Calibri" w:eastAsia="Calibri" w:cs="Calibri"/>
                <w:color w:val="000000" w:themeColor="text1"/>
                <w:lang w:val="en-MY"/>
              </w:rPr>
              <w:t>pres</w:t>
            </w:r>
            <w:proofErr w:type="spellEnd"/>
            <w:r w:rsidR="00253B47"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 to have over sight, gazette can make weekly pamphlet</w:t>
            </w:r>
          </w:p>
          <w:p w:rsidR="00ED7B6D" w:rsidP="08443BE7" w:rsidRDefault="00ED7B6D" w14:paraId="1FFBBF42" w14:textId="4BE85A99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Query Gazette to monitor?</w:t>
            </w:r>
          </w:p>
          <w:p w:rsidR="00367E0C" w:rsidP="08443BE7" w:rsidRDefault="00215232" w14:paraId="47B655A9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Anything under ICU can be advertised</w:t>
            </w:r>
          </w:p>
          <w:p w:rsidR="00215232" w:rsidP="08443BE7" w:rsidRDefault="00215232" w14:paraId="4DA4EAC7" w14:textId="36D40D7C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Bhav – too many cooks in the kitchen, need to limit input </w:t>
            </w:r>
          </w:p>
          <w:p w:rsidR="00215232" w:rsidP="08443BE7" w:rsidRDefault="00215232" w14:paraId="065CDCB5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Yousef – can split into V&amp;A, S&amp;A</w:t>
            </w:r>
          </w:p>
          <w:p w:rsidR="00215232" w:rsidP="08443BE7" w:rsidRDefault="00215232" w14:paraId="45AE76ED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Renne – clear person in charge, more sense for one person to lead (2 max?)</w:t>
            </w:r>
          </w:p>
          <w:p w:rsidR="00215232" w:rsidP="08443BE7" w:rsidRDefault="002956C6" w14:paraId="4F99E43F" w14:textId="3C17F3BB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 w:rsidRPr="3B0276F6" w:rsidR="002956C6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Kete </w:t>
            </w:r>
            <w:r w:rsidRPr="3B0276F6" w:rsidR="000A47E6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–</w:t>
            </w:r>
            <w:r w:rsidRPr="3B0276F6" w:rsidR="002956C6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</w:t>
            </w:r>
            <w:r w:rsidRPr="3B0276F6" w:rsidR="000A47E6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socs can choose themselves where they want to post</w:t>
            </w:r>
          </w:p>
          <w:p w:rsidR="00FB6A82" w:rsidP="08443BE7" w:rsidRDefault="00FB6B8D" w14:paraId="54CA0CFB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Highlight the new system</w:t>
            </w:r>
            <w:r w:rsidR="00FB6A82"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 </w:t>
            </w:r>
          </w:p>
          <w:p w:rsidR="005301D2" w:rsidP="08443BE7" w:rsidRDefault="005301D2" w14:paraId="5ED3C660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>SU – core messages can stay, big events that concern the whole SU</w:t>
            </w:r>
          </w:p>
          <w:p w:rsidR="005301D2" w:rsidP="08443BE7" w:rsidRDefault="005301D2" w14:paraId="06329470" w14:textId="43E4A16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 w:rsidRPr="7C62DE86" w:rsidR="005301D2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Yousuf – need to set </w:t>
            </w:r>
            <w:r w:rsidRPr="7C62DE86" w:rsidR="00854079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limits on what is ‘big</w:t>
            </w:r>
            <w:r w:rsidRPr="7C62DE86" w:rsidR="00854079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’,</w:t>
            </w:r>
            <w:r w:rsidRPr="7C62DE86" w:rsidR="00854079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we need to </w:t>
            </w:r>
            <w:r w:rsidRPr="7C62DE86" w:rsidR="00854079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>self police</w:t>
            </w:r>
            <w:r w:rsidRPr="7C62DE86" w:rsidR="23F59F9C">
              <w:rPr>
                <w:rFonts w:ascii="Calibri" w:hAnsi="Calibri" w:eastAsia="Calibri" w:cs="Calibri"/>
                <w:color w:val="000000" w:themeColor="text1" w:themeTint="FF" w:themeShade="FF"/>
                <w:lang w:val="en-MY"/>
              </w:rPr>
              <w:t xml:space="preserve"> as well</w:t>
            </w:r>
          </w:p>
          <w:p w:rsidR="00115E91" w:rsidP="08443BE7" w:rsidRDefault="00AD47FD" w14:paraId="5ACD423D" w14:textId="3CAB3223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lang w:val="en-MY"/>
              </w:rPr>
            </w:pPr>
            <w:r>
              <w:rPr>
                <w:rFonts w:ascii="Calibri" w:hAnsi="Calibri" w:eastAsia="Calibri" w:cs="Calibri"/>
                <w:color w:val="000000" w:themeColor="text1"/>
                <w:lang w:val="en-MY"/>
              </w:rPr>
              <w:t xml:space="preserve">Arjun – need to set clear guidance before going to </w:t>
            </w:r>
            <w:r w:rsidR="00192829">
              <w:rPr>
                <w:rFonts w:ascii="Calibri" w:hAnsi="Calibri" w:eastAsia="Calibri" w:cs="Calibri"/>
                <w:color w:val="000000" w:themeColor="text1"/>
                <w:lang w:val="en-MY"/>
              </w:rPr>
              <w:t>clubs and socs</w:t>
            </w:r>
          </w:p>
        </w:tc>
      </w:tr>
      <w:tr w:rsidR="6940EDE1" w:rsidTr="7C62DE86" w14:paraId="29655AC1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9ED3142" w14:textId="105F8616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OTHER BUSINESS</w:t>
            </w:r>
          </w:p>
        </w:tc>
      </w:tr>
      <w:tr w:rsidR="6940EDE1" w:rsidTr="7C62DE86" w14:paraId="7B214285" w14:textId="77777777">
        <w:trPr>
          <w:trHeight w:val="30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09F3AAF" w14:textId="0CD91AA2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MISCELLANEOUS ITEMS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C11AE02" w14:textId="1139BE6A">
            <w:pPr>
              <w:spacing w:after="200" w:line="276" w:lineRule="auto"/>
              <w:rPr>
                <w:rFonts w:ascii="Calibri" w:hAnsi="Calibri" w:eastAsia="Calibri" w:cs="Calibri"/>
                <w:i/>
                <w:iCs/>
              </w:rPr>
            </w:pPr>
          </w:p>
        </w:tc>
      </w:tr>
      <w:tr w:rsidR="6940EDE1" w:rsidTr="7C62DE86" w14:paraId="6968F176" w14:textId="77777777">
        <w:trPr>
          <w:trHeight w:val="30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ED20D4B" w14:textId="30BC93F5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NEXT MEETING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5527890" w14:textId="1E77C2CE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0B91C9CF" w:rsidR="6940EDE1">
              <w:rPr>
                <w:rFonts w:ascii="Calibri" w:hAnsi="Calibri" w:eastAsia="Calibri" w:cs="Calibri"/>
              </w:rPr>
              <w:t xml:space="preserve"> </w:t>
            </w:r>
            <w:r w:rsidRPr="0B91C9CF" w:rsidR="00762AC3">
              <w:rPr>
                <w:rFonts w:ascii="Calibri" w:hAnsi="Calibri" w:eastAsia="Calibri" w:cs="Calibri"/>
              </w:rPr>
              <w:t xml:space="preserve">Sunday </w:t>
            </w:r>
            <w:r w:rsidRPr="0B91C9CF" w:rsidR="55B9A903">
              <w:rPr>
                <w:rFonts w:ascii="Calibri" w:hAnsi="Calibri" w:eastAsia="Calibri" w:cs="Calibri"/>
              </w:rPr>
              <w:t>6</w:t>
            </w:r>
            <w:r w:rsidRPr="0B91C9CF" w:rsidR="00762AC3">
              <w:rPr>
                <w:rFonts w:ascii="Calibri" w:hAnsi="Calibri" w:eastAsia="Calibri" w:cs="Calibri"/>
              </w:rPr>
              <w:t>th</w:t>
            </w:r>
            <w:r w:rsidRPr="0B91C9CF" w:rsidR="00762AC3">
              <w:rPr>
                <w:rFonts w:ascii="Calibri" w:hAnsi="Calibri" w:eastAsia="Calibri" w:cs="Calibri"/>
              </w:rPr>
              <w:t xml:space="preserve"> April</w:t>
            </w:r>
          </w:p>
        </w:tc>
      </w:tr>
      <w:tr w:rsidR="6940EDE1" w:rsidTr="7C62DE86" w14:paraId="4DBBE8C0" w14:textId="77777777">
        <w:trPr>
          <w:trHeight w:val="30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06AADB8" w14:textId="67DD8A3B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DATES FOR DIARIES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Pr="00C33F31" w:rsidR="00C33F31" w:rsidP="00C33F31" w:rsidRDefault="00C33F31" w14:paraId="56745AF2" w14:textId="5D05E8CD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C33F31">
              <w:rPr>
                <w:rFonts w:ascii="Calibri" w:hAnsi="Calibri" w:eastAsia="Calibri" w:cs="Calibri"/>
                <w:color w:val="000000" w:themeColor="text1"/>
              </w:rPr>
              <w:t xml:space="preserve">- Monday 3rd March 4:45pm-6pm: LKC Scavenger Hunt &amp; Welcome Event (lots of free food and drinks) </w:t>
            </w:r>
            <w:r w:rsidRPr="00C33F31">
              <w:rPr>
                <w:rFonts w:ascii="Apple Color Emoji" w:hAnsi="Apple Color Emoji" w:eastAsia="Calibri" w:cs="Apple Color Emoji"/>
                <w:color w:val="000000" w:themeColor="text1"/>
              </w:rPr>
              <w:t>🍔🍩🥂</w:t>
            </w:r>
          </w:p>
          <w:p w:rsidRPr="00C33F31" w:rsidR="00C33F31" w:rsidP="00C33F31" w:rsidRDefault="00C33F31" w14:paraId="48D1CBEE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C33F31">
              <w:rPr>
                <w:rFonts w:ascii="Calibri" w:hAnsi="Calibri" w:eastAsia="Calibri" w:cs="Calibri"/>
                <w:color w:val="000000" w:themeColor="text1"/>
              </w:rPr>
              <w:t xml:space="preserve">- Tuesday 4th March: ICSM Fashion Show (&amp;maybe LKC </w:t>
            </w:r>
            <w:proofErr w:type="gramStart"/>
            <w:r w:rsidRPr="00C33F31">
              <w:rPr>
                <w:rFonts w:ascii="Calibri" w:hAnsi="Calibri" w:eastAsia="Calibri" w:cs="Calibri"/>
                <w:color w:val="000000" w:themeColor="text1"/>
              </w:rPr>
              <w:t>Students)</w:t>
            </w:r>
            <w:r w:rsidRPr="00C33F31">
              <w:rPr>
                <w:rFonts w:ascii="Apple Color Emoji" w:hAnsi="Apple Color Emoji" w:eastAsia="Calibri" w:cs="Apple Color Emoji"/>
                <w:color w:val="000000" w:themeColor="text1"/>
              </w:rPr>
              <w:t>💃</w:t>
            </w:r>
            <w:proofErr w:type="gramEnd"/>
            <w:r w:rsidRPr="00C33F31">
              <w:rPr>
                <w:rFonts w:ascii="Apple Color Emoji" w:hAnsi="Apple Color Emoji" w:eastAsia="Calibri" w:cs="Apple Color Emoji"/>
                <w:color w:val="000000" w:themeColor="text1"/>
              </w:rPr>
              <w:t>🪩</w:t>
            </w:r>
          </w:p>
          <w:p w:rsidR="009E004F" w:rsidP="00C33F31" w:rsidRDefault="00C33F31" w14:paraId="1D0F556F" w14:textId="378CAB69">
            <w:pPr>
              <w:spacing w:after="200" w:line="276" w:lineRule="auto"/>
              <w:rPr>
                <w:rFonts w:ascii="Apple Color Emoji" w:hAnsi="Apple Color Emoji" w:eastAsia="Calibri" w:cs="Apple Color Emoji"/>
                <w:color w:val="000000" w:themeColor="text1"/>
              </w:rPr>
            </w:pPr>
            <w:r w:rsidRPr="00C33F31">
              <w:rPr>
                <w:rFonts w:ascii="Calibri" w:hAnsi="Calibri" w:eastAsia="Calibri" w:cs="Calibri"/>
                <w:color w:val="000000" w:themeColor="text1"/>
              </w:rPr>
              <w:t xml:space="preserve">- Wednesday 5th March: LKC Social (will be free, usually do mini-golf and take them to Sports’ Night) </w:t>
            </w:r>
            <w:r w:rsidRPr="00C33F31">
              <w:rPr>
                <w:rFonts w:ascii="Apple Color Emoji" w:hAnsi="Apple Color Emoji" w:eastAsia="Calibri" w:cs="Apple Color Emoji"/>
                <w:color w:val="000000" w:themeColor="text1"/>
              </w:rPr>
              <w:t>⛳️</w:t>
            </w:r>
          </w:p>
          <w:p w:rsidRPr="00C33F31" w:rsidR="009E004F" w:rsidP="00C33F31" w:rsidRDefault="009E004F" w14:paraId="3D503125" w14:textId="592F7519">
            <w:pPr>
              <w:spacing w:after="200" w:line="276" w:lineRule="auto"/>
              <w:rPr>
                <w:rFonts w:ascii="Cambria" w:hAnsi="Cambria" w:eastAsia="Calibri" w:cs="Apple Color Emoji"/>
                <w:color w:val="000000" w:themeColor="text1"/>
              </w:rPr>
            </w:pPr>
            <w:r>
              <w:rPr>
                <w:rFonts w:ascii="Cambria" w:hAnsi="Cambria" w:eastAsia="Calibri" w:cs="Apple Color Emoji"/>
                <w:color w:val="000000" w:themeColor="text1"/>
              </w:rPr>
              <w:t xml:space="preserve">- </w:t>
            </w:r>
            <w:r w:rsidRPr="00476E45">
              <w:rPr>
                <w:rFonts w:eastAsia="Calibri" w:cstheme="minorHAnsi"/>
                <w:color w:val="000000" w:themeColor="text1"/>
              </w:rPr>
              <w:t>Thursday 6</w:t>
            </w:r>
            <w:r w:rsidRPr="00476E45">
              <w:rPr>
                <w:rFonts w:eastAsia="Calibri" w:cstheme="minorHAnsi"/>
                <w:color w:val="000000" w:themeColor="text1"/>
                <w:vertAlign w:val="superscript"/>
              </w:rPr>
              <w:t>th</w:t>
            </w:r>
            <w:r w:rsidRPr="00476E45">
              <w:rPr>
                <w:rFonts w:eastAsia="Calibri" w:cstheme="minorHAnsi"/>
                <w:color w:val="000000" w:themeColor="text1"/>
              </w:rPr>
              <w:t xml:space="preserve"> March: Gazette Dinner</w:t>
            </w:r>
          </w:p>
          <w:p w:rsidRPr="00C33F31" w:rsidR="00C33F31" w:rsidP="00C33F31" w:rsidRDefault="00C33F31" w14:paraId="36EA0FFC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C33F31">
              <w:rPr>
                <w:rFonts w:ascii="Calibri" w:hAnsi="Calibri" w:eastAsia="Calibri" w:cs="Calibri"/>
                <w:color w:val="000000" w:themeColor="text1"/>
              </w:rPr>
              <w:t xml:space="preserve">- Friday 7th March 1pm-2:30pm South Ken - LKC Farewell Lunch </w:t>
            </w:r>
            <w:r w:rsidRPr="00C33F31">
              <w:rPr>
                <w:rFonts w:ascii="Apple Color Emoji" w:hAnsi="Apple Color Emoji" w:eastAsia="Calibri" w:cs="Apple Color Emoji"/>
                <w:color w:val="000000" w:themeColor="text1"/>
              </w:rPr>
              <w:t>💌</w:t>
            </w:r>
          </w:p>
          <w:p w:rsidRPr="00C33F31" w:rsidR="00C33F31" w:rsidP="00C33F31" w:rsidRDefault="00C33F31" w14:paraId="4C741807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C33F31">
              <w:rPr>
                <w:rFonts w:ascii="Calibri" w:hAnsi="Calibri" w:eastAsia="Calibri" w:cs="Calibri"/>
                <w:color w:val="000000" w:themeColor="text1"/>
              </w:rPr>
              <w:t xml:space="preserve">- Sunday 9th March Reynolds: ICSMSU Hustings </w:t>
            </w:r>
            <w:r w:rsidRPr="00C33F31">
              <w:rPr>
                <w:rFonts w:ascii="Apple Color Emoji" w:hAnsi="Apple Color Emoji" w:eastAsia="Calibri" w:cs="Apple Color Emoji"/>
                <w:color w:val="000000" w:themeColor="text1"/>
              </w:rPr>
              <w:t>📣</w:t>
            </w:r>
          </w:p>
          <w:p w:rsidR="00C934D3" w:rsidP="00C33F31" w:rsidRDefault="00C33F31" w14:paraId="04C91081" w14:textId="25CA0F3E">
            <w:pPr>
              <w:spacing w:after="200" w:line="276" w:lineRule="auto"/>
              <w:rPr>
                <w:rFonts w:ascii="Apple Color Emoji" w:hAnsi="Apple Color Emoji" w:eastAsia="Calibri" w:cs="Apple Color Emoji"/>
                <w:color w:val="000000" w:themeColor="text1"/>
              </w:rPr>
            </w:pPr>
            <w:r w:rsidRPr="00C33F31">
              <w:rPr>
                <w:rFonts w:ascii="Calibri" w:hAnsi="Calibri" w:eastAsia="Calibri" w:cs="Calibri"/>
                <w:color w:val="000000" w:themeColor="text1"/>
              </w:rPr>
              <w:t xml:space="preserve">- Thursday 13th March: ICSMSU Iftar Social </w:t>
            </w:r>
            <w:r w:rsidRPr="00C33F31">
              <w:rPr>
                <w:rFonts w:ascii="Apple Color Emoji" w:hAnsi="Apple Color Emoji" w:eastAsia="Calibri" w:cs="Apple Color Emoji"/>
                <w:color w:val="000000" w:themeColor="text1"/>
              </w:rPr>
              <w:t>🫶</w:t>
            </w:r>
          </w:p>
          <w:p w:rsidRPr="00C33F31" w:rsidR="00F04A4E" w:rsidP="00C33F31" w:rsidRDefault="00F04A4E" w14:paraId="6A850794" w14:textId="19DA7A7F">
            <w:pPr>
              <w:spacing w:after="200" w:line="276" w:lineRule="auto"/>
              <w:rPr>
                <w:rFonts w:eastAsia="Calibri" w:cstheme="minorHAnsi"/>
                <w:color w:val="000000" w:themeColor="text1"/>
              </w:rPr>
            </w:pPr>
            <w:r w:rsidRPr="00F04A4E">
              <w:rPr>
                <w:rFonts w:eastAsia="Calibri" w:cstheme="minorHAnsi"/>
                <w:color w:val="000000" w:themeColor="text1"/>
              </w:rPr>
              <w:t>- Friday 14</w:t>
            </w:r>
            <w:r w:rsidRPr="00F04A4E">
              <w:rPr>
                <w:rFonts w:eastAsia="Calibri" w:cstheme="minorHAnsi"/>
                <w:color w:val="000000" w:themeColor="text1"/>
                <w:vertAlign w:val="superscript"/>
              </w:rPr>
              <w:t>th</w:t>
            </w:r>
            <w:r w:rsidRPr="00F04A4E">
              <w:rPr>
                <w:rFonts w:eastAsia="Calibri" w:cstheme="minorHAnsi"/>
                <w:color w:val="000000" w:themeColor="text1"/>
              </w:rPr>
              <w:t xml:space="preserve"> March: Elections</w:t>
            </w:r>
          </w:p>
          <w:p w:rsidR="6940EDE1" w:rsidP="00C33F31" w:rsidRDefault="00C33F31" w14:paraId="68BCCD9D" w14:textId="777777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C33F31">
              <w:rPr>
                <w:rFonts w:ascii="Calibri" w:hAnsi="Calibri" w:eastAsia="Calibri" w:cs="Calibri"/>
                <w:color w:val="000000" w:themeColor="text1"/>
              </w:rPr>
              <w:t xml:space="preserve">- Friday 28th March 4pm Reynolds: PFA Day </w:t>
            </w:r>
            <w:r w:rsidRPr="00C33F31">
              <w:rPr>
                <w:rFonts w:ascii="Apple Color Emoji" w:hAnsi="Apple Color Emoji" w:eastAsia="Calibri" w:cs="Apple Color Emoji"/>
                <w:color w:val="000000" w:themeColor="text1"/>
              </w:rPr>
              <w:t>🩺🥼</w:t>
            </w:r>
            <w:r w:rsidRPr="00C33F31">
              <w:rPr>
                <w:rFonts w:ascii="Calibri" w:hAnsi="Calibri" w:eastAsia="Calibri" w:cs="Calibri"/>
                <w:color w:val="000000" w:themeColor="text1"/>
              </w:rPr>
              <w:t xml:space="preserve"> (all of you </w:t>
            </w:r>
            <w:proofErr w:type="gramStart"/>
            <w:r w:rsidRPr="00C33F31">
              <w:rPr>
                <w:rFonts w:ascii="Calibri" w:hAnsi="Calibri" w:eastAsia="Calibri" w:cs="Calibri"/>
                <w:color w:val="000000" w:themeColor="text1"/>
              </w:rPr>
              <w:t>have to</w:t>
            </w:r>
            <w:proofErr w:type="gramEnd"/>
            <w:r w:rsidRPr="00C33F31">
              <w:rPr>
                <w:rFonts w:ascii="Calibri" w:hAnsi="Calibri" w:eastAsia="Calibri" w:cs="Calibri"/>
                <w:color w:val="000000" w:themeColor="text1"/>
              </w:rPr>
              <w:t xml:space="preserve"> be there)</w:t>
            </w:r>
          </w:p>
          <w:p w:rsidR="00C33F31" w:rsidP="00C33F31" w:rsidRDefault="00C33F31" w14:paraId="26A4140A" w14:textId="46ADB6E5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- Sunday 30</w:t>
            </w:r>
            <w:r w:rsidRPr="00C33F31">
              <w:rPr>
                <w:rFonts w:ascii="Calibri" w:hAnsi="Calibri" w:eastAsia="Calibri" w:cs="Calibri"/>
                <w:color w:val="000000" w:themeColor="text1"/>
                <w:vertAlign w:val="superscript"/>
              </w:rPr>
              <w:t>th</w:t>
            </w:r>
            <w:r>
              <w:rPr>
                <w:rFonts w:ascii="Calibri" w:hAnsi="Calibri" w:eastAsia="Calibri" w:cs="Calibri"/>
                <w:color w:val="000000" w:themeColor="text1"/>
              </w:rPr>
              <w:t xml:space="preserve"> March</w:t>
            </w:r>
            <w:r w:rsidR="00E04A0D">
              <w:rPr>
                <w:rFonts w:ascii="Calibri" w:hAnsi="Calibri" w:eastAsia="Calibri" w:cs="Calibri"/>
                <w:color w:val="000000" w:themeColor="text1"/>
              </w:rPr>
              <w:t>:</w:t>
            </w:r>
            <w:r>
              <w:rPr>
                <w:rFonts w:ascii="Calibri" w:hAnsi="Calibri" w:eastAsia="Calibri" w:cs="Calibri"/>
                <w:color w:val="000000" w:themeColor="text1"/>
              </w:rPr>
              <w:t xml:space="preserve"> SU OSCE Mock</w:t>
            </w:r>
          </w:p>
        </w:tc>
      </w:tr>
    </w:tbl>
    <w:p w:rsidR="005A5423" w:rsidP="6940EDE1" w:rsidRDefault="005A5423" w14:paraId="1C7670A3" w14:textId="334814B4">
      <w:pPr>
        <w:spacing w:after="200" w:line="276" w:lineRule="auto"/>
        <w:rPr>
          <w:rFonts w:ascii="Calibri" w:hAnsi="Calibri" w:eastAsia="Calibri" w:cs="Calibri"/>
          <w:color w:val="000000" w:themeColor="text1"/>
        </w:rPr>
      </w:pPr>
    </w:p>
    <w:p w:rsidR="005A5423" w:rsidP="6940EDE1" w:rsidRDefault="5A892B6D" w14:paraId="085E5151" w14:textId="7E605B8C">
      <w:pPr>
        <w:pStyle w:val="Heading1"/>
        <w:spacing w:line="360" w:lineRule="auto"/>
        <w:rPr>
          <w:rFonts w:ascii="Calibri" w:hAnsi="Calibri" w:eastAsia="Calibri" w:cs="Calibri"/>
          <w:color w:val="100D28"/>
          <w:sz w:val="40"/>
          <w:szCs w:val="40"/>
        </w:rPr>
      </w:pPr>
      <w:r w:rsidRPr="6940EDE1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Officer Reports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489"/>
      </w:tblGrid>
      <w:tr w:rsidR="6940EDE1" w:rsidTr="3B0276F6" w14:paraId="78710028" w14:textId="77777777">
        <w:trPr>
          <w:trHeight w:val="180"/>
        </w:trPr>
        <w:tc>
          <w:tcPr>
            <w:tcW w:w="9015" w:type="dxa"/>
            <w:gridSpan w:val="2"/>
            <w:tcBorders>
              <w:top w:val="single" w:color="999999" w:sz="12" w:space="0"/>
              <w:left w:val="single" w:color="C0C0C0" w:sz="6" w:space="0"/>
              <w:bottom w:val="single" w:color="FFFFFF" w:themeColor="background1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bottom"/>
          </w:tcPr>
          <w:p w:rsidR="6940EDE1" w:rsidP="6940EDE1" w:rsidRDefault="6940EDE1" w14:paraId="7F918050" w14:textId="23324A63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EXECUTIVE</w:t>
            </w:r>
          </w:p>
        </w:tc>
      </w:tr>
      <w:tr w:rsidR="6940EDE1" w:rsidTr="3B0276F6" w14:paraId="5BC6B664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5BBADF1" w14:textId="23018434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PRESIDENT</w:t>
            </w:r>
          </w:p>
        </w:tc>
        <w:tc>
          <w:tcPr>
            <w:tcW w:w="7489" w:type="dxa"/>
            <w:tcBorders>
              <w:top w:val="single" w:color="FFFFFF" w:themeColor="background1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15F9067" w:rsidRDefault="234CE555" w14:paraId="732D7686" w14:textId="21F94C29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15F9067">
              <w:rPr>
                <w:rFonts w:ascii="Calibri" w:hAnsi="Calibri" w:eastAsia="Calibri" w:cs="Calibri"/>
              </w:rPr>
              <w:t>Working with Director of Student Experience &amp; Quality to deliver on Clubs &amp; Socs’ priorities.</w:t>
            </w:r>
          </w:p>
          <w:p w:rsidR="6940EDE1" w:rsidP="615F9067" w:rsidRDefault="234CE555" w14:paraId="1EB3B7B9" w14:textId="1EB97B1A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15F9067">
              <w:rPr>
                <w:rFonts w:ascii="Calibri" w:hAnsi="Calibri" w:eastAsia="Calibri" w:cs="Calibri"/>
              </w:rPr>
              <w:t>Trying to relocate St Mary’s gym equipment before the end of month.</w:t>
            </w:r>
          </w:p>
          <w:p w:rsidR="6940EDE1" w:rsidP="615F9067" w:rsidRDefault="234CE555" w14:paraId="0805A1F0" w14:textId="56BA688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15F9067">
              <w:rPr>
                <w:rFonts w:ascii="Calibri" w:hAnsi="Calibri" w:eastAsia="Calibri" w:cs="Calibri"/>
              </w:rPr>
              <w:t>STFYD Awards done – people seemed happy!</w:t>
            </w:r>
          </w:p>
          <w:p w:rsidR="6940EDE1" w:rsidP="615F9067" w:rsidRDefault="234CE555" w14:paraId="2A8111DB" w14:textId="5A006C6D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15F9067">
              <w:rPr>
                <w:rFonts w:ascii="Calibri" w:hAnsi="Calibri" w:eastAsia="Calibri" w:cs="Calibri"/>
              </w:rPr>
              <w:t>Participating in Elections promo with both ICU &amp; ICSMSU</w:t>
            </w:r>
          </w:p>
          <w:p w:rsidR="6940EDE1" w:rsidP="615F9067" w:rsidRDefault="234CE555" w14:paraId="481BBFCF" w14:textId="3FE0C868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15F9067">
              <w:rPr>
                <w:rFonts w:ascii="Calibri" w:hAnsi="Calibri" w:eastAsia="Calibri" w:cs="Calibri"/>
              </w:rPr>
              <w:t>Meeting with Library team regarding refurbishment</w:t>
            </w:r>
          </w:p>
          <w:p w:rsidR="6940EDE1" w:rsidP="615F9067" w:rsidRDefault="234CE555" w14:paraId="292209BD" w14:textId="587F952D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15F9067">
              <w:rPr>
                <w:rFonts w:ascii="Calibri" w:hAnsi="Calibri" w:eastAsia="Calibri" w:cs="Calibri"/>
              </w:rPr>
              <w:t>Moving forwards with storage plan, waiting for Harlington Grant to reach accounts.</w:t>
            </w:r>
          </w:p>
          <w:p w:rsidR="6940EDE1" w:rsidP="615F9067" w:rsidRDefault="234CE555" w14:paraId="38131D46" w14:textId="098871FC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15F9067">
              <w:rPr>
                <w:rFonts w:ascii="Calibri" w:hAnsi="Calibri" w:eastAsia="Calibri" w:cs="Calibri"/>
              </w:rPr>
              <w:t>Working with C&amp;S team to clear up the Reynolds storage and create a better system.</w:t>
            </w:r>
          </w:p>
          <w:p w:rsidR="6940EDE1" w:rsidP="615F9067" w:rsidRDefault="234CE555" w14:paraId="3EC82801" w14:textId="3F13926A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15F9067">
              <w:rPr>
                <w:rFonts w:ascii="Calibri" w:hAnsi="Calibri" w:eastAsia="Calibri" w:cs="Calibri"/>
              </w:rPr>
              <w:t>Working with Social Sec to prepare Phoenix Ball event for early May!</w:t>
            </w:r>
          </w:p>
          <w:p w:rsidR="6940EDE1" w:rsidP="615F9067" w:rsidRDefault="234CE555" w14:paraId="2AD2D2D8" w14:textId="2A1E3289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15F9067">
              <w:rPr>
                <w:rFonts w:ascii="Calibri" w:hAnsi="Calibri" w:eastAsia="Calibri" w:cs="Calibri"/>
              </w:rPr>
              <w:t>Circle Line – completed with no major concerns.</w:t>
            </w:r>
          </w:p>
          <w:p w:rsidR="6940EDE1" w:rsidP="615F9067" w:rsidRDefault="234CE555" w14:paraId="28A95F90" w14:textId="081C3B9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15F9067">
              <w:rPr>
                <w:rFonts w:ascii="Calibri" w:hAnsi="Calibri" w:eastAsia="Calibri" w:cs="Calibri"/>
              </w:rPr>
              <w:t>4skins, debrief meeting with ICU</w:t>
            </w:r>
          </w:p>
          <w:p w:rsidR="6940EDE1" w:rsidP="615F9067" w:rsidRDefault="234CE555" w14:paraId="5B4657D1" w14:textId="0C379325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15F9067">
              <w:rPr>
                <w:rFonts w:ascii="Calibri" w:hAnsi="Calibri" w:eastAsia="Calibri" w:cs="Calibri"/>
              </w:rPr>
              <w:t>Prep for ICSM RAG Fashion Show</w:t>
            </w:r>
          </w:p>
          <w:p w:rsidR="6940EDE1" w:rsidP="615F9067" w:rsidRDefault="234CE555" w14:paraId="614BE690" w14:textId="024CA195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15F9067">
              <w:rPr>
                <w:rFonts w:ascii="Calibri" w:hAnsi="Calibri" w:eastAsia="Calibri" w:cs="Calibri"/>
              </w:rPr>
              <w:t>MBBS SSLGs done, BMB to go.</w:t>
            </w:r>
          </w:p>
          <w:p w:rsidR="6940EDE1" w:rsidP="615F9067" w:rsidRDefault="234CE555" w14:paraId="3483262F" w14:textId="7BBE00C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15F9067">
              <w:rPr>
                <w:rFonts w:ascii="Calibri" w:hAnsi="Calibri" w:eastAsia="Calibri" w:cs="Calibri"/>
              </w:rPr>
              <w:t>LKC Immersion Week activities planning</w:t>
            </w:r>
          </w:p>
          <w:p w:rsidR="6940EDE1" w:rsidP="615F9067" w:rsidRDefault="234CE555" w14:paraId="59D2856B" w14:textId="106EAA6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15F9067">
              <w:rPr>
                <w:rFonts w:ascii="Calibri" w:hAnsi="Calibri" w:eastAsia="Calibri" w:cs="Calibri"/>
              </w:rPr>
              <w:t>Standing Orders in progress, Deputy President stepped in to help with writing Values &amp; Goals</w:t>
            </w:r>
          </w:p>
          <w:p w:rsidR="6940EDE1" w:rsidP="615F9067" w:rsidRDefault="6940EDE1" w14:paraId="68E2E9ED" w14:textId="385457A9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B0276F6" w:rsidR="7C51C937">
              <w:rPr>
                <w:rFonts w:ascii="Calibri" w:hAnsi="Calibri" w:eastAsia="Calibri" w:cs="Calibri"/>
              </w:rPr>
              <w:t>Options Appraisal with ICU DPW for Mentorship Scheme.</w:t>
            </w:r>
          </w:p>
        </w:tc>
      </w:tr>
      <w:tr w:rsidR="6940EDE1" w:rsidTr="3B0276F6" w14:paraId="16BD676A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D0A01FA" w14:textId="2B8C9D1E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DEPUTY PRESIDENT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08443BE7" w:rsidRDefault="240BAA2B" w14:paraId="6EDC0085" w14:textId="60D2BDE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>Meeting with President to discuss standing orders</w:t>
            </w:r>
          </w:p>
          <w:p w:rsidR="6940EDE1" w:rsidP="08443BE7" w:rsidRDefault="240BAA2B" w14:paraId="2F6BA7A4" w14:textId="77884C2E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>Writing up standing orders</w:t>
            </w:r>
          </w:p>
          <w:p w:rsidR="6940EDE1" w:rsidP="08443BE7" w:rsidRDefault="5B987057" w14:paraId="0016B41D" w14:textId="3481166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>Created draft Handover Template Guide, as action point from last meeting</w:t>
            </w:r>
          </w:p>
          <w:p w:rsidR="6940EDE1" w:rsidP="08443BE7" w:rsidRDefault="240BAA2B" w14:paraId="2FB4C21A" w14:textId="355FBF2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>Planning Hustings for elections</w:t>
            </w:r>
          </w:p>
          <w:p w:rsidR="6940EDE1" w:rsidP="08443BE7" w:rsidRDefault="240BAA2B" w14:paraId="193DF3DC" w14:textId="64D9746F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>Did elections promo videos</w:t>
            </w:r>
          </w:p>
          <w:p w:rsidR="6940EDE1" w:rsidP="08443BE7" w:rsidRDefault="240BAA2B" w14:paraId="5AAC4666" w14:textId="2BCE971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 xml:space="preserve">Promoting elections through GCs </w:t>
            </w:r>
          </w:p>
          <w:p w:rsidR="6940EDE1" w:rsidP="08443BE7" w:rsidRDefault="240BAA2B" w14:paraId="56090114" w14:textId="6D2A245C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>Attended SSLG where PFA paper was discussed</w:t>
            </w:r>
          </w:p>
          <w:p w:rsidR="6940EDE1" w:rsidP="08443BE7" w:rsidRDefault="240BAA2B" w14:paraId="1497AA05" w14:textId="1A78FB5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 xml:space="preserve">Finished off 1-1s </w:t>
            </w:r>
          </w:p>
          <w:p w:rsidR="6940EDE1" w:rsidP="08443BE7" w:rsidRDefault="240BAA2B" w14:paraId="36D2B493" w14:textId="26CB57D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 xml:space="preserve">Helped with promo of BSc Gazette Guide booklet </w:t>
            </w:r>
          </w:p>
          <w:p w:rsidR="6940EDE1" w:rsidP="08443BE7" w:rsidRDefault="0DC484E4" w14:paraId="38A35D9F" w14:textId="5E8FAAE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 xml:space="preserve">Helped on STFYD Awards panel </w:t>
            </w:r>
          </w:p>
        </w:tc>
      </w:tr>
      <w:tr w:rsidR="6940EDE1" w:rsidTr="3B0276F6" w14:paraId="561A5A37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86B66ED" w14:textId="5B4FB0A3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EXECUTIVE TREASURER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274695FC" w:rsidRDefault="3F7234DA" w14:paraId="7B49B8AC" w14:textId="7F4BAEC4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274695FC">
              <w:rPr>
                <w:rFonts w:ascii="Calibri" w:hAnsi="Calibri" w:eastAsia="Calibri" w:cs="Calibri"/>
              </w:rPr>
              <w:t>Currently planning and budgeting for ‘Phoenix Ball/ Post 1</w:t>
            </w:r>
            <w:r w:rsidRPr="274695FC">
              <w:rPr>
                <w:rFonts w:ascii="Calibri" w:hAnsi="Calibri" w:eastAsia="Calibri" w:cs="Calibri"/>
                <w:vertAlign w:val="superscript"/>
              </w:rPr>
              <w:t>st</w:t>
            </w:r>
            <w:r w:rsidRPr="274695FC">
              <w:rPr>
                <w:rFonts w:ascii="Calibri" w:hAnsi="Calibri" w:eastAsia="Calibri" w:cs="Calibri"/>
              </w:rPr>
              <w:t>+2</w:t>
            </w:r>
            <w:r w:rsidRPr="274695FC">
              <w:rPr>
                <w:rFonts w:ascii="Calibri" w:hAnsi="Calibri" w:eastAsia="Calibri" w:cs="Calibri"/>
                <w:vertAlign w:val="superscript"/>
              </w:rPr>
              <w:t>nd</w:t>
            </w:r>
            <w:r w:rsidRPr="274695FC">
              <w:rPr>
                <w:rFonts w:ascii="Calibri" w:hAnsi="Calibri" w:eastAsia="Calibri" w:cs="Calibri"/>
              </w:rPr>
              <w:t xml:space="preserve"> Year Exams night out)</w:t>
            </w:r>
          </w:p>
          <w:p w:rsidR="6940EDE1" w:rsidP="274695FC" w:rsidRDefault="3F7234DA" w14:paraId="47D26EF3" w14:textId="5CF7CD4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274695FC">
              <w:rPr>
                <w:rFonts w:ascii="Calibri" w:hAnsi="Calibri" w:eastAsia="Calibri" w:cs="Calibri"/>
              </w:rPr>
              <w:t>Will be started on the annual budgeting process soon.</w:t>
            </w:r>
          </w:p>
          <w:p w:rsidR="6940EDE1" w:rsidP="274695FC" w:rsidRDefault="3F7234DA" w14:paraId="243AA232" w14:textId="180902D1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274695FC">
              <w:rPr>
                <w:rFonts w:ascii="Calibri" w:hAnsi="Calibri" w:eastAsia="Calibri" w:cs="Calibri"/>
              </w:rPr>
              <w:t>Have attended annual budgeting training/policy setting sessions with the Management Group.</w:t>
            </w:r>
          </w:p>
          <w:p w:rsidR="6940EDE1" w:rsidP="274695FC" w:rsidRDefault="3F7234DA" w14:paraId="42818ABE" w14:textId="381A4629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274695FC">
              <w:rPr>
                <w:rFonts w:ascii="Calibri" w:hAnsi="Calibri" w:eastAsia="Calibri" w:cs="Calibri"/>
              </w:rPr>
              <w:t>Helped Gazette with their Winter Edition PO.</w:t>
            </w:r>
          </w:p>
          <w:p w:rsidR="6940EDE1" w:rsidP="274695FC" w:rsidRDefault="3F7234DA" w14:paraId="2AE961DD" w14:textId="76823971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274695FC">
              <w:rPr>
                <w:rFonts w:ascii="Calibri" w:hAnsi="Calibri" w:eastAsia="Calibri" w:cs="Calibri"/>
              </w:rPr>
              <w:t>Closing the accounts of STFYD associated expenditures.</w:t>
            </w:r>
          </w:p>
          <w:p w:rsidR="6940EDE1" w:rsidP="274695FC" w:rsidRDefault="3F7234DA" w14:paraId="57522C84" w14:textId="4D13919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274695FC">
              <w:rPr>
                <w:rFonts w:ascii="Calibri" w:hAnsi="Calibri" w:eastAsia="Calibri" w:cs="Calibri"/>
              </w:rPr>
              <w:t>Closing the accounts of costs associated with final years/leavers.</w:t>
            </w:r>
          </w:p>
          <w:p w:rsidR="6940EDE1" w:rsidP="274695FC" w:rsidRDefault="3F7234DA" w14:paraId="31B9A5CF" w14:textId="2FC8B78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274695FC">
              <w:rPr>
                <w:rFonts w:ascii="Calibri" w:hAnsi="Calibri" w:eastAsia="Calibri" w:cs="Calibri"/>
              </w:rPr>
              <w:t xml:space="preserve">Finished my Finals Woohoo! Starting PFA now – very excited to learn and prepare for the transition. </w:t>
            </w:r>
          </w:p>
          <w:p w:rsidR="6940EDE1" w:rsidP="274695FC" w:rsidRDefault="3F7234DA" w14:paraId="63F68DDF" w14:textId="2812B9BD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274695FC">
              <w:rPr>
                <w:rFonts w:ascii="Calibri" w:hAnsi="Calibri" w:eastAsia="Calibri" w:cs="Calibri"/>
              </w:rPr>
              <w:t xml:space="preserve">Speaking to several interested candidates about taking over from me for Exec Tres next year. </w:t>
            </w:r>
          </w:p>
          <w:p w:rsidR="6940EDE1" w:rsidP="274695FC" w:rsidRDefault="7EDC8998" w14:paraId="6EE4868C" w14:textId="68EDB8B2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274695FC">
              <w:rPr>
                <w:rFonts w:ascii="Calibri" w:hAnsi="Calibri" w:eastAsia="Calibri" w:cs="Calibri"/>
              </w:rPr>
              <w:t>Processed most of the donations from SMHA and SMDT and have redistributed accordingly.</w:t>
            </w:r>
          </w:p>
        </w:tc>
      </w:tr>
      <w:tr w:rsidR="6940EDE1" w:rsidTr="3B0276F6" w14:paraId="00A0DD81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A1F585E" w14:textId="09ACBA46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SECRETARY AND COMMUNCIATIONS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B9B9135" w:rsidRDefault="00A3769B" w14:paraId="6FCAB842" w14:textId="4FF6CDE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B9B9135">
              <w:rPr>
                <w:rFonts w:ascii="Calibri" w:hAnsi="Calibri" w:eastAsia="Calibri" w:cs="Calibri"/>
              </w:rPr>
              <w:t>STFYD IS DONE (well almost) WOOHOO</w:t>
            </w:r>
          </w:p>
          <w:p w:rsidR="6940EDE1" w:rsidP="6B9B9135" w:rsidRDefault="00A3769B" w14:paraId="68872274" w14:textId="0FD4FAD8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B9B9135">
              <w:rPr>
                <w:rFonts w:ascii="Calibri" w:hAnsi="Calibri" w:eastAsia="Calibri" w:cs="Calibri"/>
              </w:rPr>
              <w:t xml:space="preserve">Newsletters are </w:t>
            </w:r>
            <w:proofErr w:type="spellStart"/>
            <w:r w:rsidRPr="6B9B9135">
              <w:rPr>
                <w:rFonts w:ascii="Calibri" w:hAnsi="Calibri" w:eastAsia="Calibri" w:cs="Calibri"/>
              </w:rPr>
              <w:t>newslettering</w:t>
            </w:r>
            <w:proofErr w:type="spellEnd"/>
          </w:p>
          <w:p w:rsidR="6940EDE1" w:rsidP="6B9B9135" w:rsidRDefault="00A3769B" w14:paraId="68A7B41E" w14:textId="7CDC8D4D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B9B9135">
              <w:rPr>
                <w:rFonts w:ascii="Calibri" w:hAnsi="Calibri" w:eastAsia="Calibri" w:cs="Calibri"/>
              </w:rPr>
              <w:t xml:space="preserve">Socials are </w:t>
            </w:r>
            <w:proofErr w:type="spellStart"/>
            <w:r w:rsidRPr="6B9B9135">
              <w:rPr>
                <w:rFonts w:ascii="Calibri" w:hAnsi="Calibri" w:eastAsia="Calibri" w:cs="Calibri"/>
              </w:rPr>
              <w:t>socialing</w:t>
            </w:r>
            <w:proofErr w:type="spellEnd"/>
          </w:p>
          <w:p w:rsidR="6940EDE1" w:rsidP="6B9B9135" w:rsidRDefault="00A3769B" w14:paraId="4F7129B7" w14:textId="616D30BA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>Fina</w:t>
            </w:r>
            <w:r w:rsidRPr="08443BE7" w:rsidR="74D6A090">
              <w:rPr>
                <w:rFonts w:ascii="Calibri" w:hAnsi="Calibri" w:eastAsia="Calibri" w:cs="Calibri"/>
              </w:rPr>
              <w:t>l</w:t>
            </w:r>
            <w:r w:rsidRPr="08443BE7">
              <w:rPr>
                <w:rFonts w:ascii="Calibri" w:hAnsi="Calibri" w:eastAsia="Calibri" w:cs="Calibri"/>
              </w:rPr>
              <w:t>l</w:t>
            </w:r>
            <w:r w:rsidRPr="08443BE7" w:rsidR="74D6A090">
              <w:rPr>
                <w:rFonts w:ascii="Calibri" w:hAnsi="Calibri" w:eastAsia="Calibri" w:cs="Calibri"/>
              </w:rPr>
              <w:t>y</w:t>
            </w:r>
            <w:r w:rsidRPr="08443BE7">
              <w:rPr>
                <w:rFonts w:ascii="Calibri" w:hAnsi="Calibri" w:eastAsia="Calibri" w:cs="Calibri"/>
              </w:rPr>
              <w:t xml:space="preserve"> making some progress with the Faculty Gen Z vid</w:t>
            </w:r>
          </w:p>
          <w:p w:rsidR="6940EDE1" w:rsidP="6B9B9135" w:rsidRDefault="00A3769B" w14:paraId="47961AC9" w14:textId="666A30BA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B9B9135">
              <w:rPr>
                <w:rFonts w:ascii="Calibri" w:hAnsi="Calibri" w:eastAsia="Calibri" w:cs="Calibri"/>
              </w:rPr>
              <w:t xml:space="preserve">Collaborated with MM to make content for Ramadan, keep </w:t>
            </w:r>
            <w:proofErr w:type="spellStart"/>
            <w:r w:rsidRPr="6B9B9135">
              <w:rPr>
                <w:rFonts w:ascii="Calibri" w:hAnsi="Calibri" w:eastAsia="Calibri" w:cs="Calibri"/>
              </w:rPr>
              <w:t>ur</w:t>
            </w:r>
            <w:proofErr w:type="spellEnd"/>
            <w:r w:rsidRPr="6B9B9135">
              <w:rPr>
                <w:rFonts w:ascii="Calibri" w:hAnsi="Calibri" w:eastAsia="Calibri" w:cs="Calibri"/>
              </w:rPr>
              <w:t xml:space="preserve"> eyes peeled</w:t>
            </w:r>
          </w:p>
          <w:p w:rsidR="6940EDE1" w:rsidP="6B9B9135" w:rsidRDefault="00A3769B" w14:paraId="74071239" w14:textId="45358E76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>Met with Nicole from ICU events to discuss how we can collab in future yaya</w:t>
            </w:r>
          </w:p>
          <w:p w:rsidR="2F75C104" w:rsidP="08443BE7" w:rsidRDefault="2F75C104" w14:paraId="6FF8B2CF" w14:textId="1C019781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Arial" w:hAnsi="Arial" w:eastAsia="Arial" w:cs="Arial"/>
                <w:color w:val="001D35"/>
                <w:sz w:val="27"/>
                <w:szCs w:val="27"/>
              </w:rPr>
            </w:pPr>
            <w:r w:rsidRPr="08443BE7">
              <w:rPr>
                <w:rFonts w:ascii="Calibri" w:hAnsi="Calibri" w:eastAsia="Calibri" w:cs="Calibri"/>
              </w:rPr>
              <w:t>Sat on panel for STFYD awards #hatedmylife</w:t>
            </w:r>
          </w:p>
          <w:p w:rsidR="6940EDE1" w:rsidP="6B9B9135" w:rsidRDefault="00A3769B" w14:paraId="63F5255D" w14:textId="0BEFB176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B9B9135">
              <w:rPr>
                <w:rFonts w:ascii="Calibri" w:hAnsi="Calibri" w:eastAsia="Calibri" w:cs="Calibri"/>
              </w:rPr>
              <w:t xml:space="preserve">Planning to begin posting media on SSLGs with </w:t>
            </w:r>
            <w:proofErr w:type="spellStart"/>
            <w:r w:rsidRPr="6B9B9135">
              <w:rPr>
                <w:rFonts w:ascii="Calibri" w:hAnsi="Calibri" w:eastAsia="Calibri" w:cs="Calibri"/>
              </w:rPr>
              <w:t>Yoli</w:t>
            </w:r>
            <w:proofErr w:type="spellEnd"/>
            <w:r w:rsidRPr="6B9B9135">
              <w:rPr>
                <w:rFonts w:ascii="Calibri" w:hAnsi="Calibri" w:eastAsia="Calibri" w:cs="Calibri"/>
              </w:rPr>
              <w:t xml:space="preserve"> xoxo</w:t>
            </w:r>
          </w:p>
          <w:p w:rsidR="6940EDE1" w:rsidP="6B9B9135" w:rsidRDefault="00A3769B" w14:paraId="7789E891" w14:textId="00B1266B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proofErr w:type="spellStart"/>
            <w:r w:rsidRPr="08443BE7">
              <w:rPr>
                <w:rFonts w:ascii="Calibri" w:hAnsi="Calibri" w:eastAsia="Calibri" w:cs="Calibri"/>
              </w:rPr>
              <w:t>Senara</w:t>
            </w:r>
            <w:proofErr w:type="spellEnd"/>
            <w:r w:rsidRPr="08443BE7">
              <w:rPr>
                <w:rFonts w:ascii="Calibri" w:hAnsi="Calibri" w:eastAsia="Calibri" w:cs="Calibri"/>
              </w:rPr>
              <w:t xml:space="preserve"> made some sick content for LGBT+ History Month, I didn’t do </w:t>
            </w:r>
            <w:r w:rsidRPr="08443BE7" w:rsidR="542F6596">
              <w:rPr>
                <w:rFonts w:ascii="Calibri" w:hAnsi="Calibri" w:eastAsia="Calibri" w:cs="Calibri"/>
              </w:rPr>
              <w:t>anything,</w:t>
            </w:r>
            <w:r w:rsidRPr="08443BE7">
              <w:rPr>
                <w:rFonts w:ascii="Calibri" w:hAnsi="Calibri" w:eastAsia="Calibri" w:cs="Calibri"/>
              </w:rPr>
              <w:t xml:space="preserve"> but the posts look so good so slay her</w:t>
            </w:r>
          </w:p>
          <w:p w:rsidR="6940EDE1" w:rsidP="6B9B9135" w:rsidRDefault="00A3769B" w14:paraId="1DB5B217" w14:textId="1341B3E9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B9B9135">
              <w:rPr>
                <w:rFonts w:ascii="Calibri" w:hAnsi="Calibri" w:eastAsia="Calibri" w:cs="Calibri"/>
              </w:rPr>
              <w:t>Beginning to plan content for neurodiversity week with neurodiversity soc!</w:t>
            </w:r>
          </w:p>
          <w:p w:rsidR="6940EDE1" w:rsidP="6B9B9135" w:rsidRDefault="00A3769B" w14:paraId="6C5132BA" w14:textId="48DAE3F2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B9B9135">
              <w:rPr>
                <w:rFonts w:ascii="Calibri" w:hAnsi="Calibri" w:eastAsia="Calibri" w:cs="Calibri"/>
              </w:rPr>
              <w:t xml:space="preserve">Put out some election content – ty to everyone that helped </w:t>
            </w:r>
            <w:proofErr w:type="spellStart"/>
            <w:r w:rsidRPr="6B9B9135">
              <w:rPr>
                <w:rFonts w:ascii="Calibri" w:hAnsi="Calibri" w:eastAsia="Calibri" w:cs="Calibri"/>
              </w:rPr>
              <w:t>xoox</w:t>
            </w:r>
            <w:proofErr w:type="spellEnd"/>
          </w:p>
        </w:tc>
      </w:tr>
      <w:tr w:rsidR="6940EDE1" w:rsidTr="3B0276F6" w14:paraId="002DA0AE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27C424B" w14:textId="1F532D2F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SITES AND SERVICES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08443BE7" w:rsidRDefault="15F51FFE" w14:paraId="06AB4CA1" w14:textId="0AD2E082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 xml:space="preserve">Loads of </w:t>
            </w:r>
            <w:r w:rsidRPr="08443BE7" w:rsidR="5DE289F5">
              <w:rPr>
                <w:rFonts w:ascii="Calibri" w:hAnsi="Calibri" w:eastAsia="Calibri" w:cs="Calibri"/>
                <w:b/>
                <w:bCs/>
              </w:rPr>
              <w:t xml:space="preserve">Redbird </w:t>
            </w:r>
            <w:r w:rsidRPr="08443BE7">
              <w:rPr>
                <w:rFonts w:ascii="Calibri" w:hAnsi="Calibri" w:eastAsia="Calibri" w:cs="Calibri"/>
                <w:b/>
                <w:bCs/>
              </w:rPr>
              <w:t>collections</w:t>
            </w:r>
            <w:r w:rsidRPr="08443BE7">
              <w:rPr>
                <w:rFonts w:ascii="Calibri" w:hAnsi="Calibri" w:eastAsia="Calibri" w:cs="Calibri"/>
              </w:rPr>
              <w:t xml:space="preserve"> being run – </w:t>
            </w:r>
            <w:proofErr w:type="spellStart"/>
            <w:r w:rsidRPr="08443BE7">
              <w:rPr>
                <w:rFonts w:ascii="Calibri" w:hAnsi="Calibri" w:eastAsia="Calibri" w:cs="Calibri"/>
              </w:rPr>
              <w:t>tryna</w:t>
            </w:r>
            <w:proofErr w:type="spellEnd"/>
            <w:r w:rsidRPr="08443BE7">
              <w:rPr>
                <w:rFonts w:ascii="Calibri" w:hAnsi="Calibri" w:eastAsia="Calibri" w:cs="Calibri"/>
              </w:rPr>
              <w:t xml:space="preserve"> clear out the office yet again (wherever I look, there always seems to be more boxes </w:t>
            </w:r>
            <w:r w:rsidRPr="08443BE7" w:rsidR="4E4C6971">
              <w:rPr>
                <w:rFonts w:ascii="Calibri" w:hAnsi="Calibri" w:eastAsia="Calibri" w:cs="Calibri"/>
              </w:rPr>
              <w:t xml:space="preserve">🫠🫠) - thanks to the peeps who </w:t>
            </w:r>
            <w:r w:rsidRPr="08443BE7" w:rsidR="06D928B7">
              <w:rPr>
                <w:rFonts w:ascii="Calibri" w:hAnsi="Calibri" w:eastAsia="Calibri" w:cs="Calibri"/>
              </w:rPr>
              <w:t>helped</w:t>
            </w:r>
            <w:r w:rsidRPr="08443BE7" w:rsidR="4E4C6971">
              <w:rPr>
                <w:rFonts w:ascii="Calibri" w:hAnsi="Calibri" w:eastAsia="Calibri" w:cs="Calibri"/>
              </w:rPr>
              <w:t>, even a little – makes my day &lt;33</w:t>
            </w:r>
          </w:p>
          <w:p w:rsidR="6940EDE1" w:rsidP="08443BE7" w:rsidRDefault="4E4C6971" w14:paraId="314BA25B" w14:textId="5612EC0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  <w:b/>
                <w:bCs/>
              </w:rPr>
              <w:t>Grad fleeces</w:t>
            </w:r>
            <w:r w:rsidRPr="08443BE7">
              <w:rPr>
                <w:rFonts w:ascii="Calibri" w:hAnsi="Calibri" w:eastAsia="Calibri" w:cs="Calibri"/>
              </w:rPr>
              <w:t xml:space="preserve"> in progress – still need to get the order finalised and send in a PO for approval – fingers crossed will get done this upcoming week</w:t>
            </w:r>
          </w:p>
          <w:p w:rsidR="6940EDE1" w:rsidP="08443BE7" w:rsidRDefault="56ED8A29" w14:paraId="11F2386B" w14:textId="5F16154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 xml:space="preserve">Had a meeting </w:t>
            </w:r>
            <w:proofErr w:type="spellStart"/>
            <w:r w:rsidRPr="08443BE7">
              <w:rPr>
                <w:rFonts w:ascii="Calibri" w:hAnsi="Calibri" w:eastAsia="Calibri" w:cs="Calibri"/>
              </w:rPr>
              <w:t>r.e</w:t>
            </w:r>
            <w:proofErr w:type="spellEnd"/>
            <w:r w:rsidRPr="08443BE7">
              <w:rPr>
                <w:rFonts w:ascii="Calibri" w:hAnsi="Calibri" w:eastAsia="Calibri" w:cs="Calibri"/>
              </w:rPr>
              <w:t xml:space="preserve">. the </w:t>
            </w:r>
            <w:r w:rsidRPr="08443BE7">
              <w:rPr>
                <w:rFonts w:ascii="Calibri" w:hAnsi="Calibri" w:eastAsia="Calibri" w:cs="Calibri"/>
                <w:b/>
                <w:bCs/>
              </w:rPr>
              <w:t>Library Refurbishment</w:t>
            </w:r>
            <w:r w:rsidRPr="08443BE7">
              <w:rPr>
                <w:rFonts w:ascii="Calibri" w:hAnsi="Calibri" w:eastAsia="Calibri" w:cs="Calibri"/>
              </w:rPr>
              <w:t xml:space="preserve"> with William Henderson and Lilia – new layout looks great! Got to work on getting focus groups / feedback (via stall in Reynolds lobby) </w:t>
            </w:r>
            <w:r w:rsidRPr="08443BE7" w:rsidR="4FBCE621">
              <w:rPr>
                <w:rFonts w:ascii="Calibri" w:hAnsi="Calibri" w:eastAsia="Calibri" w:cs="Calibri"/>
              </w:rPr>
              <w:t xml:space="preserve">on the refurb plans – Library looking to close around late July-August time </w:t>
            </w:r>
            <w:proofErr w:type="spellStart"/>
            <w:r w:rsidRPr="08443BE7" w:rsidR="4FBCE621">
              <w:rPr>
                <w:rFonts w:ascii="Calibri" w:hAnsi="Calibri" w:eastAsia="Calibri" w:cs="Calibri"/>
              </w:rPr>
              <w:t>rn</w:t>
            </w:r>
            <w:proofErr w:type="spellEnd"/>
          </w:p>
          <w:p w:rsidR="6940EDE1" w:rsidP="08443BE7" w:rsidRDefault="4FBCE621" w14:paraId="0DFDCD1D" w14:textId="7223645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  <w:b/>
                <w:bCs/>
              </w:rPr>
              <w:t xml:space="preserve">Locker room refurb </w:t>
            </w:r>
            <w:r w:rsidRPr="08443BE7">
              <w:rPr>
                <w:rFonts w:ascii="Calibri" w:hAnsi="Calibri" w:eastAsia="Calibri" w:cs="Calibri"/>
              </w:rPr>
              <w:t>in place – got to email remaining people using lockers that we want to clear out + advertise clear-outs! Will do a printout again and stick on the lockers</w:t>
            </w:r>
          </w:p>
          <w:p w:rsidR="6940EDE1" w:rsidP="08443BE7" w:rsidRDefault="4FBCE621" w14:paraId="4AD3DF3A" w14:textId="6A0CEF1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 xml:space="preserve">Helped Sarah with </w:t>
            </w:r>
            <w:r w:rsidRPr="08443BE7">
              <w:rPr>
                <w:rFonts w:ascii="Calibri" w:hAnsi="Calibri" w:eastAsia="Calibri" w:cs="Calibri"/>
                <w:b/>
                <w:bCs/>
              </w:rPr>
              <w:t>STFYD collections</w:t>
            </w:r>
            <w:r w:rsidRPr="08443BE7">
              <w:rPr>
                <w:rFonts w:ascii="Calibri" w:hAnsi="Calibri" w:eastAsia="Calibri" w:cs="Calibri"/>
              </w:rPr>
              <w:t xml:space="preserve"> – she slayed </w:t>
            </w:r>
            <w:proofErr w:type="gramStart"/>
            <w:r w:rsidRPr="08443BE7">
              <w:rPr>
                <w:rFonts w:ascii="Calibri" w:hAnsi="Calibri" w:eastAsia="Calibri" w:cs="Calibri"/>
              </w:rPr>
              <w:t>it :DD</w:t>
            </w:r>
            <w:proofErr w:type="gramEnd"/>
          </w:p>
          <w:p w:rsidR="6940EDE1" w:rsidP="08443BE7" w:rsidRDefault="4FBCE621" w14:paraId="6D8AE0BD" w14:textId="3B2F930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  <w:b/>
                <w:bCs/>
              </w:rPr>
              <w:t xml:space="preserve">Final Line Lab coats collections </w:t>
            </w:r>
            <w:r w:rsidRPr="08443BE7">
              <w:rPr>
                <w:rFonts w:ascii="Calibri" w:hAnsi="Calibri" w:eastAsia="Calibri" w:cs="Calibri"/>
              </w:rPr>
              <w:t xml:space="preserve">all went well (got here just in the nick of </w:t>
            </w:r>
            <w:proofErr w:type="gramStart"/>
            <w:r w:rsidRPr="08443BE7">
              <w:rPr>
                <w:rFonts w:ascii="Calibri" w:hAnsi="Calibri" w:eastAsia="Calibri" w:cs="Calibri"/>
              </w:rPr>
              <w:t>time :DD</w:t>
            </w:r>
            <w:proofErr w:type="gramEnd"/>
            <w:r w:rsidRPr="08443BE7">
              <w:rPr>
                <w:rFonts w:ascii="Calibri" w:hAnsi="Calibri" w:eastAsia="Calibri" w:cs="Calibri"/>
              </w:rPr>
              <w:t xml:space="preserve"> major slay to Chloe, Lilia and Sean for all their help again :DD)</w:t>
            </w:r>
          </w:p>
          <w:p w:rsidR="6940EDE1" w:rsidP="08443BE7" w:rsidRDefault="50EF58BA" w14:paraId="6D52E662" w14:textId="4097D3D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 xml:space="preserve">Emailed Redbird </w:t>
            </w:r>
            <w:proofErr w:type="spellStart"/>
            <w:r w:rsidRPr="08443BE7">
              <w:rPr>
                <w:rFonts w:ascii="Calibri" w:hAnsi="Calibri" w:eastAsia="Calibri" w:cs="Calibri"/>
              </w:rPr>
              <w:t>r.e</w:t>
            </w:r>
            <w:proofErr w:type="spellEnd"/>
            <w:r w:rsidRPr="08443BE7">
              <w:rPr>
                <w:rFonts w:ascii="Calibri" w:hAnsi="Calibri" w:eastAsia="Calibri" w:cs="Calibri"/>
              </w:rPr>
              <w:t>. changing the website for clarity – will discuss at this meeting</w:t>
            </w:r>
          </w:p>
          <w:p w:rsidR="6940EDE1" w:rsidP="08443BE7" w:rsidRDefault="06C2A3EF" w14:paraId="3AB06526" w14:textId="0A3A020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 xml:space="preserve">Spoke to a few potential SS-Ho candidates </w:t>
            </w:r>
            <w:proofErr w:type="spellStart"/>
            <w:r w:rsidRPr="08443BE7">
              <w:rPr>
                <w:rFonts w:ascii="Calibri" w:hAnsi="Calibri" w:eastAsia="Calibri" w:cs="Calibri"/>
              </w:rPr>
              <w:t>heheh</w:t>
            </w:r>
            <w:proofErr w:type="spellEnd"/>
            <w:r w:rsidRPr="08443BE7">
              <w:rPr>
                <w:rFonts w:ascii="Calibri" w:hAnsi="Calibri" w:eastAsia="Calibri" w:cs="Calibri"/>
              </w:rPr>
              <w:t>, interested to see who signed up :D</w:t>
            </w:r>
          </w:p>
          <w:p w:rsidR="6940EDE1" w:rsidP="3B0276F6" w:rsidRDefault="25D0DE27" w14:paraId="511E2289" w14:textId="08773EA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B0276F6" w:rsidR="46197F02">
              <w:rPr>
                <w:rFonts w:ascii="Calibri" w:hAnsi="Calibri" w:eastAsia="Calibri" w:cs="Calibri"/>
              </w:rPr>
              <w:t xml:space="preserve">Reached out to Anant </w:t>
            </w:r>
            <w:r w:rsidRPr="3B0276F6" w:rsidR="46197F02">
              <w:rPr>
                <w:rFonts w:ascii="Calibri" w:hAnsi="Calibri" w:eastAsia="Calibri" w:cs="Calibri"/>
              </w:rPr>
              <w:t>r.e</w:t>
            </w:r>
            <w:r w:rsidRPr="3B0276F6" w:rsidR="46197F02">
              <w:rPr>
                <w:rFonts w:ascii="Calibri" w:hAnsi="Calibri" w:eastAsia="Calibri" w:cs="Calibri"/>
              </w:rPr>
              <w:t>.</w:t>
            </w:r>
            <w:r w:rsidRPr="3B0276F6" w:rsidR="46197F02">
              <w:rPr>
                <w:rFonts w:ascii="Calibri" w:hAnsi="Calibri" w:eastAsia="Calibri" w:cs="Calibri"/>
              </w:rPr>
              <w:t xml:space="preserve"> Redbird BMB stuff – yet to hear back :/</w:t>
            </w:r>
            <w:r w:rsidRPr="3B0276F6" w:rsidR="2D318B0B">
              <w:rPr>
                <w:rFonts w:ascii="Calibri" w:hAnsi="Calibri" w:eastAsia="Calibri" w:cs="Calibri"/>
              </w:rPr>
              <w:t xml:space="preserve"> pls king</w:t>
            </w:r>
            <w:proofErr w:type="gramStart"/>
            <w:proofErr w:type="gramEnd"/>
            <w:proofErr w:type="spellStart"/>
            <w:proofErr w:type="spellEnd"/>
            <w:proofErr w:type="spellStart"/>
            <w:proofErr w:type="spellEnd"/>
          </w:p>
        </w:tc>
      </w:tr>
      <w:tr w:rsidR="6940EDE1" w:rsidTr="3B0276F6" w14:paraId="233BDF48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49F327C3" w14:textId="3AA4CAE6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BMB SOCIETY PRESIDENT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00EF1730" w:rsidRDefault="00EF1730" w14:paraId="54832E76" w14:textId="7001423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Loads of </w:t>
            </w:r>
            <w:proofErr w:type="spellStart"/>
            <w:r>
              <w:rPr>
                <w:rFonts w:ascii="Calibri" w:hAnsi="Calibri" w:eastAsia="Calibri" w:cs="Calibri"/>
              </w:rPr>
              <w:t>BMBSoc</w:t>
            </w:r>
            <w:proofErr w:type="spellEnd"/>
            <w:r>
              <w:rPr>
                <w:rFonts w:ascii="Calibri" w:hAnsi="Calibri" w:eastAsia="Calibri" w:cs="Calibri"/>
              </w:rPr>
              <w:t xml:space="preserve"> events</w:t>
            </w:r>
            <w:r w:rsidR="008B2CBF">
              <w:rPr>
                <w:rFonts w:ascii="Calibri" w:hAnsi="Calibri" w:eastAsia="Calibri" w:cs="Calibri"/>
              </w:rPr>
              <w:t xml:space="preserve"> (</w:t>
            </w:r>
            <w:r w:rsidR="00F32997">
              <w:rPr>
                <w:rFonts w:ascii="Calibri" w:hAnsi="Calibri" w:eastAsia="Calibri" w:cs="Calibri"/>
              </w:rPr>
              <w:t>events team is on it!!)</w:t>
            </w:r>
          </w:p>
          <w:p w:rsidR="00EF1730" w:rsidP="007B77F4" w:rsidRDefault="002000EC" w14:paraId="185053FD" w14:textId="77777777">
            <w:pPr>
              <w:pStyle w:val="ListParagraph"/>
              <w:numPr>
                <w:ilvl w:val="1"/>
                <w:numId w:val="1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Student talks</w:t>
            </w:r>
          </w:p>
          <w:p w:rsidR="002000EC" w:rsidP="007B77F4" w:rsidRDefault="002000EC" w14:paraId="4D6D14A0" w14:textId="77777777">
            <w:pPr>
              <w:pStyle w:val="ListParagraph"/>
              <w:numPr>
                <w:ilvl w:val="1"/>
                <w:numId w:val="1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Massive careers fair </w:t>
            </w:r>
          </w:p>
          <w:p w:rsidR="002000EC" w:rsidP="007B77F4" w:rsidRDefault="002000EC" w14:paraId="07EB4BAD" w14:textId="77777777">
            <w:pPr>
              <w:pStyle w:val="ListParagraph"/>
              <w:numPr>
                <w:ilvl w:val="1"/>
                <w:numId w:val="1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Planning </w:t>
            </w:r>
            <w:r w:rsidR="00671F5F">
              <w:rPr>
                <w:rFonts w:ascii="Calibri" w:hAnsi="Calibri" w:eastAsia="Calibri" w:cs="Calibri"/>
              </w:rPr>
              <w:t xml:space="preserve">study sessions </w:t>
            </w:r>
          </w:p>
          <w:p w:rsidR="00B777DB" w:rsidP="007B77F4" w:rsidRDefault="00B777DB" w14:paraId="5E08EA58" w14:textId="77777777">
            <w:pPr>
              <w:pStyle w:val="ListParagraph"/>
              <w:numPr>
                <w:ilvl w:val="1"/>
                <w:numId w:val="1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Planning boat party</w:t>
            </w:r>
          </w:p>
          <w:p w:rsidR="00B777DB" w:rsidP="00FF45BE" w:rsidRDefault="00FF45BE" w14:paraId="2CF4102C" w14:textId="7777777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Grad planning has begun </w:t>
            </w:r>
          </w:p>
          <w:p w:rsidR="008646BF" w:rsidP="00FF45BE" w:rsidRDefault="008646BF" w14:paraId="03DF2267" w14:textId="188C7CB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Working with faculty on new </w:t>
            </w:r>
            <w:proofErr w:type="spellStart"/>
            <w:r>
              <w:rPr>
                <w:rFonts w:ascii="Calibri" w:hAnsi="Calibri" w:eastAsia="Calibri" w:cs="Calibri"/>
              </w:rPr>
              <w:t>MSci</w:t>
            </w:r>
            <w:proofErr w:type="spellEnd"/>
            <w:r>
              <w:rPr>
                <w:rFonts w:ascii="Calibri" w:hAnsi="Calibri" w:eastAsia="Calibri" w:cs="Calibri"/>
              </w:rPr>
              <w:t xml:space="preserve"> program </w:t>
            </w:r>
          </w:p>
          <w:p w:rsidR="00FF45BE" w:rsidP="00FF45BE" w:rsidRDefault="008646BF" w14:paraId="2107B002" w14:textId="7777777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Large pushes for </w:t>
            </w:r>
            <w:r w:rsidR="009B4FB6">
              <w:rPr>
                <w:rFonts w:ascii="Calibri" w:hAnsi="Calibri" w:eastAsia="Calibri" w:cs="Calibri"/>
              </w:rPr>
              <w:t xml:space="preserve">SU &amp; </w:t>
            </w:r>
            <w:proofErr w:type="spellStart"/>
            <w:r w:rsidR="009B4FB6">
              <w:rPr>
                <w:rFonts w:ascii="Calibri" w:hAnsi="Calibri" w:eastAsia="Calibri" w:cs="Calibri"/>
              </w:rPr>
              <w:t>BMBSoc</w:t>
            </w:r>
            <w:proofErr w:type="spellEnd"/>
            <w:r w:rsidR="009B4FB6">
              <w:rPr>
                <w:rFonts w:ascii="Calibri" w:hAnsi="Calibri" w:eastAsia="Calibri" w:cs="Calibri"/>
              </w:rPr>
              <w:t xml:space="preserve"> positions </w:t>
            </w:r>
          </w:p>
          <w:p w:rsidRPr="00E8032E" w:rsidR="005075C0" w:rsidP="3B0276F6" w:rsidRDefault="00E8032E" w14:paraId="64867717" w14:textId="328524E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B0276F6" w:rsidR="36394895">
              <w:rPr>
                <w:rFonts w:ascii="Calibri" w:hAnsi="Calibri" w:eastAsia="Calibri" w:cs="Calibri"/>
              </w:rPr>
              <w:t xml:space="preserve">Sending loads of newsletters and email updates </w:t>
            </w:r>
            <w:proofErr w:type="spellStart"/>
            <w:proofErr w:type="spellEnd"/>
            <w:proofErr w:type="spellStart"/>
            <w:proofErr w:type="spellEnd"/>
          </w:p>
        </w:tc>
      </w:tr>
      <w:tr w:rsidR="00240788" w:rsidTr="3B0276F6" w14:paraId="50AF2C26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Pr="6940EDE1" w:rsidR="00240788" w:rsidP="6940EDE1" w:rsidRDefault="00240788" w14:paraId="7B37025E" w14:textId="1B82B8BB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</w:pPr>
            <w:r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gazette editor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00240788" w:rsidP="465B383A" w:rsidRDefault="78873F12" w14:paraId="44F96BDA" w14:textId="40DF8A60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65B383A">
              <w:rPr>
                <w:rFonts w:ascii="Calibri" w:hAnsi="Calibri" w:eastAsia="Calibri" w:cs="Calibri"/>
              </w:rPr>
              <w:t xml:space="preserve">PRINT EDITIOOOOOOOOOON HELL YEAHHHHHHHHH </w:t>
            </w:r>
          </w:p>
          <w:p w:rsidR="4B8789D4" w:rsidP="61E82001" w:rsidRDefault="3BF64DE2" w14:paraId="42F1453F" w14:textId="2CE14D5E">
            <w:pPr>
              <w:pStyle w:val="ListParagraph"/>
              <w:numPr>
                <w:ilvl w:val="1"/>
                <w:numId w:val="4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1E82001">
              <w:rPr>
                <w:rFonts w:ascii="Calibri" w:hAnsi="Calibri" w:eastAsia="Calibri" w:cs="Calibri"/>
              </w:rPr>
              <w:t xml:space="preserve">Mailing list is </w:t>
            </w:r>
            <w:proofErr w:type="gramStart"/>
            <w:r w:rsidRPr="61E82001">
              <w:rPr>
                <w:rFonts w:ascii="Calibri" w:hAnsi="Calibri" w:eastAsia="Calibri" w:cs="Calibri"/>
              </w:rPr>
              <w:t>up-to-date</w:t>
            </w:r>
            <w:proofErr w:type="gramEnd"/>
            <w:r w:rsidRPr="61E82001">
              <w:rPr>
                <w:rFonts w:ascii="Calibri" w:hAnsi="Calibri" w:eastAsia="Calibri" w:cs="Calibri"/>
              </w:rPr>
              <w:t xml:space="preserve"> that we know of</w:t>
            </w:r>
          </w:p>
          <w:p w:rsidR="4B8789D4" w:rsidP="61E82001" w:rsidRDefault="3BF64DE2" w14:paraId="4AD933E5" w14:textId="1055BFB6">
            <w:pPr>
              <w:pStyle w:val="ListParagraph"/>
              <w:numPr>
                <w:ilvl w:val="1"/>
                <w:numId w:val="4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61E82001">
              <w:rPr>
                <w:rFonts w:ascii="Calibri" w:hAnsi="Calibri" w:eastAsia="Calibri" w:cs="Calibri"/>
              </w:rPr>
              <w:t>14 clubs and socs (</w:t>
            </w:r>
            <w:r w:rsidRPr="61E82001">
              <w:rPr>
                <w:rFonts w:ascii="Segoe UI Emoji" w:hAnsi="Segoe UI Emoji" w:eastAsia="Segoe UI Emoji" w:cs="Segoe UI Emoji"/>
              </w:rPr>
              <w:t>😮</w:t>
            </w:r>
            <w:r w:rsidRPr="61E82001">
              <w:rPr>
                <w:rFonts w:ascii="Calibri" w:hAnsi="Calibri" w:eastAsia="Calibri" w:cs="Calibri"/>
              </w:rPr>
              <w:t xml:space="preserve">) who </w:t>
            </w:r>
            <w:proofErr w:type="spellStart"/>
            <w:r w:rsidRPr="61E82001">
              <w:rPr>
                <w:rFonts w:ascii="Calibri" w:hAnsi="Calibri" w:eastAsia="Calibri" w:cs="Calibri"/>
              </w:rPr>
              <w:t>recieved</w:t>
            </w:r>
            <w:proofErr w:type="spellEnd"/>
            <w:r w:rsidRPr="61E82001">
              <w:rPr>
                <w:rFonts w:ascii="Calibri" w:hAnsi="Calibri" w:eastAsia="Calibri" w:cs="Calibri"/>
              </w:rPr>
              <w:t xml:space="preserve"> SMHA </w:t>
            </w:r>
            <w:r w:rsidRPr="28252578">
              <w:rPr>
                <w:rFonts w:ascii="Calibri" w:hAnsi="Calibri" w:eastAsia="Calibri" w:cs="Calibri"/>
              </w:rPr>
              <w:t>grants wrote for us</w:t>
            </w:r>
          </w:p>
          <w:p w:rsidR="00240788" w:rsidP="465B383A" w:rsidRDefault="3BF64DE2" w14:paraId="05F6DB9E" w14:textId="6244D28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proofErr w:type="spellStart"/>
            <w:r w:rsidRPr="465B383A">
              <w:rPr>
                <w:rFonts w:ascii="Calibri" w:hAnsi="Calibri" w:eastAsia="Calibri" w:cs="Calibri"/>
              </w:rPr>
              <w:t>iBSc</w:t>
            </w:r>
            <w:proofErr w:type="spellEnd"/>
            <w:r w:rsidRPr="465B383A">
              <w:rPr>
                <w:rFonts w:ascii="Calibri" w:hAnsi="Calibri" w:eastAsia="Calibri" w:cs="Calibri"/>
              </w:rPr>
              <w:t xml:space="preserve"> Guide IS OUT WOOOO</w:t>
            </w:r>
          </w:p>
          <w:p w:rsidR="00240788" w:rsidP="465B383A" w:rsidRDefault="3BF64DE2" w14:paraId="57FE3419" w14:textId="171BA5E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65B383A">
              <w:rPr>
                <w:rFonts w:ascii="Calibri" w:hAnsi="Calibri" w:eastAsia="Calibri" w:cs="Calibri"/>
              </w:rPr>
              <w:t xml:space="preserve">Blog (up the website warriors) </w:t>
            </w:r>
          </w:p>
          <w:p w:rsidR="00240788" w:rsidP="465B383A" w:rsidRDefault="3BF64DE2" w14:paraId="0862C869" w14:textId="46D29ED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B0276F6" w:rsidR="70D8D496">
              <w:rPr>
                <w:rFonts w:ascii="Calibri" w:hAnsi="Calibri" w:eastAsia="Calibri" w:cs="Calibri"/>
              </w:rPr>
              <w:t>Cooked dinner for the Fresher Contributors (burnt the capers ://)</w:t>
            </w:r>
            <w:proofErr w:type="spellStart"/>
            <w:proofErr w:type="spellEnd"/>
          </w:p>
        </w:tc>
      </w:tr>
      <w:tr w:rsidR="6940EDE1" w:rsidTr="3B0276F6" w14:paraId="61DCC185" w14:textId="77777777">
        <w:trPr>
          <w:trHeight w:val="360"/>
        </w:trPr>
        <w:tc>
          <w:tcPr>
            <w:tcW w:w="9015" w:type="dxa"/>
            <w:gridSpan w:val="2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0DE3C9B" w14:textId="4421E960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ACADEMICS</w:t>
            </w:r>
          </w:p>
        </w:tc>
      </w:tr>
      <w:tr w:rsidR="6940EDE1" w:rsidTr="3B0276F6" w14:paraId="4C42801D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BC2BA64" w14:textId="49F74AD9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ACADEMIC CHAIR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00DE5272" w14:paraId="643B6217" w14:textId="77777777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Hi!</w:t>
            </w:r>
          </w:p>
          <w:p w:rsidR="00DE5272" w:rsidP="6940EDE1" w:rsidRDefault="00DE5272" w14:paraId="036A1C08" w14:textId="77777777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</w:p>
          <w:p w:rsidR="00DE5272" w:rsidP="6940EDE1" w:rsidRDefault="00DE5272" w14:paraId="2369F863" w14:textId="77777777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Supporting SSLGs and CPA. Bhav cooking with </w:t>
            </w:r>
            <w:proofErr w:type="spellStart"/>
            <w:r>
              <w:rPr>
                <w:rFonts w:ascii="Calibri" w:hAnsi="Calibri" w:eastAsia="Calibri" w:cs="Calibri"/>
              </w:rPr>
              <w:t>osce</w:t>
            </w:r>
            <w:proofErr w:type="spellEnd"/>
            <w:r>
              <w:rPr>
                <w:rFonts w:ascii="Calibri" w:hAnsi="Calibri" w:eastAsia="Calibri" w:cs="Calibri"/>
              </w:rPr>
              <w:t xml:space="preserve"> and pace. </w:t>
            </w:r>
            <w:r w:rsidR="001015B6">
              <w:rPr>
                <w:rFonts w:ascii="Calibri" w:hAnsi="Calibri" w:eastAsia="Calibri" w:cs="Calibri"/>
              </w:rPr>
              <w:t>Life good. Sun shining.</w:t>
            </w:r>
          </w:p>
          <w:p w:rsidR="001015B6" w:rsidP="6940EDE1" w:rsidRDefault="001015B6" w14:paraId="1DD4314F" w14:textId="77777777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</w:p>
          <w:p w:rsidR="001015B6" w:rsidP="6940EDE1" w:rsidRDefault="001015B6" w14:paraId="508C4649" w14:textId="21C37822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Trying to get alumni award in name </w:t>
            </w:r>
            <w:r w:rsidR="003A525C">
              <w:rPr>
                <w:rFonts w:ascii="Calibri" w:hAnsi="Calibri" w:eastAsia="Calibri" w:cs="Calibri"/>
              </w:rPr>
              <w:t>of ICSM alum who died in Syria.</w:t>
            </w:r>
          </w:p>
        </w:tc>
      </w:tr>
      <w:tr w:rsidR="6940EDE1" w:rsidTr="3B0276F6" w14:paraId="3EA60626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AC996E5" w14:textId="200EFE0E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ACADEMIC OFFICER FOR EARLY YEARS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002C3425" w14:paraId="3F64D661" w14:textId="59507B5D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By the time of writing, completing the CPA mock. Learned a lot from this experience, overall hasn’t been the smoothest but </w:t>
            </w:r>
            <w:proofErr w:type="spellStart"/>
            <w:r>
              <w:rPr>
                <w:rFonts w:ascii="Calibri" w:hAnsi="Calibri" w:eastAsia="Calibri" w:cs="Calibri"/>
              </w:rPr>
              <w:t>soooo</w:t>
            </w:r>
            <w:proofErr w:type="spellEnd"/>
            <w:r>
              <w:rPr>
                <w:rFonts w:ascii="Calibri" w:hAnsi="Calibri" w:eastAsia="Calibri" w:cs="Calibri"/>
              </w:rPr>
              <w:t xml:space="preserve"> happy it’s over. </w:t>
            </w:r>
            <w:proofErr w:type="spellStart"/>
            <w:r>
              <w:rPr>
                <w:rFonts w:ascii="Calibri" w:hAnsi="Calibri" w:eastAsia="Calibri" w:cs="Calibri"/>
              </w:rPr>
              <w:t>Todays</w:t>
            </w:r>
            <w:proofErr w:type="spellEnd"/>
            <w:r>
              <w:rPr>
                <w:rFonts w:ascii="Calibri" w:hAnsi="Calibri" w:eastAsia="Calibri" w:cs="Calibri"/>
              </w:rPr>
              <w:t xml:space="preserve"> one went great, HUGE THANK YOU TO SU for </w:t>
            </w:r>
            <w:proofErr w:type="gramStart"/>
            <w:r>
              <w:rPr>
                <w:rFonts w:ascii="Calibri" w:hAnsi="Calibri" w:eastAsia="Calibri" w:cs="Calibri"/>
              </w:rPr>
              <w:t>helping out</w:t>
            </w:r>
            <w:proofErr w:type="gramEnd"/>
            <w:r>
              <w:rPr>
                <w:rFonts w:ascii="Calibri" w:hAnsi="Calibri" w:eastAsia="Calibri" w:cs="Calibri"/>
              </w:rPr>
              <w:t xml:space="preserve">. The SSLG for this term also went amazingly, finished perfectly on time. </w:t>
            </w:r>
          </w:p>
        </w:tc>
      </w:tr>
      <w:tr w:rsidR="6940EDE1" w:rsidTr="3B0276F6" w14:paraId="013DA0E8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FF8C1A6" w14:textId="2CE78323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ACADEMIC OFFICER FOR CLINICAL YEARS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465B383A" w:rsidRDefault="1A588B0E" w14:paraId="686CB10C" w14:textId="68CEC8CB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465B383A">
              <w:rPr>
                <w:rFonts w:ascii="Calibri" w:hAnsi="Calibri" w:eastAsia="Calibri" w:cs="Calibri"/>
              </w:rPr>
              <w:t xml:space="preserve">Drowning in </w:t>
            </w:r>
            <w:proofErr w:type="spellStart"/>
            <w:r w:rsidRPr="465B383A">
              <w:rPr>
                <w:rFonts w:ascii="Calibri" w:hAnsi="Calibri" w:eastAsia="Calibri" w:cs="Calibri"/>
              </w:rPr>
              <w:t>su</w:t>
            </w:r>
            <w:proofErr w:type="spellEnd"/>
            <w:r w:rsidRPr="465B383A">
              <w:rPr>
                <w:rFonts w:ascii="Calibri" w:hAnsi="Calibri" w:eastAsia="Calibri" w:cs="Calibri"/>
              </w:rPr>
              <w:t xml:space="preserve"> work </w:t>
            </w:r>
            <w:proofErr w:type="spellStart"/>
            <w:r w:rsidRPr="465B383A">
              <w:rPr>
                <w:rFonts w:ascii="Calibri" w:hAnsi="Calibri" w:eastAsia="Calibri" w:cs="Calibri"/>
              </w:rPr>
              <w:t>hahahaha</w:t>
            </w:r>
            <w:proofErr w:type="spellEnd"/>
            <w:r w:rsidRPr="465B383A">
              <w:rPr>
                <w:rFonts w:ascii="Calibri" w:hAnsi="Calibri" w:eastAsia="Calibri" w:cs="Calibri"/>
              </w:rPr>
              <w:t xml:space="preserve"> if anyone feeling free and want to help pls do.</w:t>
            </w:r>
          </w:p>
          <w:p w:rsidR="6940EDE1" w:rsidP="6940EDE1" w:rsidRDefault="1A588B0E" w14:paraId="10F489C4" w14:textId="12FCB786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465B383A">
              <w:rPr>
                <w:rFonts w:ascii="Calibri" w:hAnsi="Calibri" w:eastAsia="Calibri" w:cs="Calibri"/>
              </w:rPr>
              <w:t xml:space="preserve">Allocating </w:t>
            </w:r>
            <w:proofErr w:type="spellStart"/>
            <w:r w:rsidRPr="465B383A">
              <w:rPr>
                <w:rFonts w:ascii="Calibri" w:hAnsi="Calibri" w:eastAsia="Calibri" w:cs="Calibri"/>
              </w:rPr>
              <w:t>osce</w:t>
            </w:r>
            <w:proofErr w:type="spellEnd"/>
            <w:r w:rsidRPr="465B383A">
              <w:rPr>
                <w:rFonts w:ascii="Calibri" w:hAnsi="Calibri" w:eastAsia="Calibri" w:cs="Calibri"/>
              </w:rPr>
              <w:t xml:space="preserve"> tutors, organising mock </w:t>
            </w:r>
            <w:proofErr w:type="spellStart"/>
            <w:r w:rsidRPr="465B383A">
              <w:rPr>
                <w:rFonts w:ascii="Calibri" w:hAnsi="Calibri" w:eastAsia="Calibri" w:cs="Calibri"/>
              </w:rPr>
              <w:t>osces</w:t>
            </w:r>
            <w:proofErr w:type="spellEnd"/>
            <w:r w:rsidRPr="465B383A">
              <w:rPr>
                <w:rFonts w:ascii="Calibri" w:hAnsi="Calibri" w:eastAsia="Calibri" w:cs="Calibri"/>
              </w:rPr>
              <w:t xml:space="preserve"> (need more examiners pls tel</w:t>
            </w:r>
            <w:r w:rsidRPr="465B383A" w:rsidR="33B8B5BE">
              <w:rPr>
                <w:rFonts w:ascii="Calibri" w:hAnsi="Calibri" w:eastAsia="Calibri" w:cs="Calibri"/>
              </w:rPr>
              <w:t xml:space="preserve">l </w:t>
            </w:r>
            <w:proofErr w:type="spellStart"/>
            <w:r w:rsidRPr="465B383A" w:rsidR="33B8B5BE">
              <w:rPr>
                <w:rFonts w:ascii="Calibri" w:hAnsi="Calibri" w:eastAsia="Calibri" w:cs="Calibri"/>
              </w:rPr>
              <w:t>ur</w:t>
            </w:r>
            <w:proofErr w:type="spellEnd"/>
            <w:r w:rsidRPr="465B383A" w:rsidR="33B8B5BE">
              <w:rPr>
                <w:rFonts w:ascii="Calibri" w:hAnsi="Calibri" w:eastAsia="Calibri" w:cs="Calibri"/>
              </w:rPr>
              <w:t xml:space="preserve"> friends and fam)</w:t>
            </w:r>
            <w:r w:rsidRPr="465B383A">
              <w:rPr>
                <w:rFonts w:ascii="Calibri" w:hAnsi="Calibri" w:eastAsia="Calibri" w:cs="Calibri"/>
              </w:rPr>
              <w:t xml:space="preserve">, y3 teaching talks w JJM and teaching fellows, organising mock paces w faculty and </w:t>
            </w:r>
            <w:proofErr w:type="spellStart"/>
            <w:r w:rsidRPr="465B383A">
              <w:rPr>
                <w:rFonts w:ascii="Calibri" w:hAnsi="Calibri" w:eastAsia="Calibri" w:cs="Calibri"/>
              </w:rPr>
              <w:t>sslg</w:t>
            </w:r>
            <w:proofErr w:type="spellEnd"/>
            <w:r w:rsidRPr="465B383A">
              <w:rPr>
                <w:rFonts w:ascii="Calibri" w:hAnsi="Calibri" w:eastAsia="Calibri" w:cs="Calibri"/>
              </w:rPr>
              <w:t xml:space="preserve"> done yay </w:t>
            </w:r>
            <w:proofErr w:type="spellStart"/>
            <w:r w:rsidRPr="465B383A">
              <w:rPr>
                <w:rFonts w:ascii="Calibri" w:hAnsi="Calibri" w:eastAsia="Calibri" w:cs="Calibri"/>
              </w:rPr>
              <w:t>haha</w:t>
            </w:r>
            <w:proofErr w:type="spellEnd"/>
            <w:r w:rsidRPr="465B383A">
              <w:rPr>
                <w:rFonts w:ascii="Calibri" w:hAnsi="Calibri" w:eastAsia="Calibri" w:cs="Calibri"/>
              </w:rPr>
              <w:t xml:space="preserve"> pls help :o</w:t>
            </w:r>
          </w:p>
        </w:tc>
      </w:tr>
      <w:tr w:rsidR="6940EDE1" w:rsidTr="3B0276F6" w14:paraId="5C1360C7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48066C0A" w14:textId="43493CDE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ACADEMIC OFFICER FOR BSC YEAR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E17269E" w14:textId="229D07F2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</w:p>
        </w:tc>
      </w:tr>
      <w:tr w:rsidR="6940EDE1" w:rsidTr="3B0276F6" w14:paraId="2E28ECE6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4C0DAEC" w14:textId="72443FDE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ACADEMIC OFFICER FOR BMB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886D4FB" w14:textId="0CB9789F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</w:p>
        </w:tc>
      </w:tr>
      <w:tr w:rsidR="6940EDE1" w:rsidTr="3B0276F6" w14:paraId="08917EF6" w14:textId="77777777">
        <w:trPr>
          <w:trHeight w:val="360"/>
        </w:trPr>
        <w:tc>
          <w:tcPr>
            <w:tcW w:w="9015" w:type="dxa"/>
            <w:gridSpan w:val="2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C15861B" w14:textId="34CC1757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WELFARE</w:t>
            </w:r>
          </w:p>
        </w:tc>
      </w:tr>
      <w:tr w:rsidR="6940EDE1" w:rsidTr="3B0276F6" w14:paraId="1AFD7479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EBC05A5" w14:textId="4A89ACEC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WELFARE CHAIR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00A512F1" w14:paraId="0DD32344" w14:textId="77777777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HELLOOOOO</w:t>
            </w:r>
          </w:p>
          <w:p w:rsidR="00A512F1" w:rsidP="6940EDE1" w:rsidRDefault="00A512F1" w14:paraId="3138E11E" w14:textId="77777777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</w:p>
          <w:p w:rsidR="00A512F1" w:rsidP="6940EDE1" w:rsidRDefault="00A512F1" w14:paraId="2F412DCF" w14:textId="77777777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I am </w:t>
            </w:r>
            <w:r w:rsidR="00F640F8">
              <w:rPr>
                <w:rFonts w:ascii="Calibri" w:hAnsi="Calibri" w:eastAsia="Calibri" w:cs="Calibri"/>
              </w:rPr>
              <w:t xml:space="preserve">helping students with welfare concerns </w:t>
            </w:r>
          </w:p>
          <w:p w:rsidR="00F640F8" w:rsidP="6940EDE1" w:rsidRDefault="00F640F8" w14:paraId="45FF8604" w14:textId="77777777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</w:p>
          <w:p w:rsidR="003806E0" w:rsidP="6940EDE1" w:rsidRDefault="003806E0" w14:paraId="158E3C5C" w14:textId="77777777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Working on EDI report – PLEASE MAKE SURE YOU HAVE ALL FILLED IT OUT</w:t>
            </w:r>
          </w:p>
          <w:p w:rsidR="003806E0" w:rsidP="6940EDE1" w:rsidRDefault="003806E0" w14:paraId="158E4CF6" w14:textId="77777777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</w:p>
          <w:p w:rsidR="003806E0" w:rsidP="6940EDE1" w:rsidRDefault="003806E0" w14:paraId="6F054A32" w14:textId="670CAD57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Lovely handover meeting with CARLY since the </w:t>
            </w:r>
            <w:r w:rsidR="009A3165">
              <w:rPr>
                <w:rFonts w:ascii="Calibri" w:hAnsi="Calibri" w:eastAsia="Calibri" w:cs="Calibri"/>
              </w:rPr>
              <w:t xml:space="preserve">switch with </w:t>
            </w:r>
            <w:proofErr w:type="spellStart"/>
            <w:r w:rsidR="009A3165">
              <w:rPr>
                <w:rFonts w:ascii="Calibri" w:hAnsi="Calibri" w:eastAsia="Calibri" w:cs="Calibri"/>
              </w:rPr>
              <w:t>feo</w:t>
            </w:r>
            <w:proofErr w:type="spellEnd"/>
            <w:r w:rsidR="009A3165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6940EDE1" w:rsidTr="3B0276F6" w14:paraId="5C9C3C9E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609A412" w14:textId="23C779FB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VICE CHAIR FOR CAMPAIGNS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08443BE7" w:rsidRDefault="3D590100" w14:paraId="5AD86260" w14:textId="295F0D65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>Collaborated with Sarah and IQ for LGBT+ history month post</w:t>
            </w:r>
          </w:p>
          <w:p w:rsidR="6940EDE1" w:rsidP="6940EDE1" w:rsidRDefault="3D590100" w14:paraId="09054E16" w14:textId="70848394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 xml:space="preserve">Planning content for next month – </w:t>
            </w:r>
            <w:proofErr w:type="spellStart"/>
            <w:r w:rsidRPr="08443BE7">
              <w:rPr>
                <w:rFonts w:ascii="Calibri" w:hAnsi="Calibri" w:eastAsia="Calibri" w:cs="Calibri"/>
              </w:rPr>
              <w:t>ramadan</w:t>
            </w:r>
            <w:proofErr w:type="spellEnd"/>
            <w:r w:rsidRPr="08443BE7">
              <w:rPr>
                <w:rFonts w:ascii="Calibri" w:hAnsi="Calibri" w:eastAsia="Calibri" w:cs="Calibri"/>
              </w:rPr>
              <w:t xml:space="preserve"> welfare guide, hous</w:t>
            </w:r>
            <w:r w:rsidRPr="08443BE7" w:rsidR="55CE185D">
              <w:rPr>
                <w:rFonts w:ascii="Calibri" w:hAnsi="Calibri" w:eastAsia="Calibri" w:cs="Calibri"/>
              </w:rPr>
              <w:t>e hunting support</w:t>
            </w:r>
          </w:p>
        </w:tc>
      </w:tr>
      <w:tr w:rsidR="6940EDE1" w:rsidTr="3B0276F6" w14:paraId="3B7696FA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FC52729" w14:textId="085D446C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VICE CHAIR FOR</w:t>
            </w:r>
          </w:p>
          <w:p w:rsidR="6940EDE1" w:rsidP="6940EDE1" w:rsidRDefault="6940EDE1" w14:paraId="2A8A56CA" w14:textId="51C2C8CF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WELLBEING REPS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49804431" w:rsidRDefault="2E5885D1" w14:paraId="4EE072EC" w14:textId="392A898D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49804431">
              <w:rPr>
                <w:rFonts w:ascii="Calibri" w:hAnsi="Calibri" w:eastAsia="Calibri" w:cs="Calibri"/>
              </w:rPr>
              <w:t xml:space="preserve">Done: </w:t>
            </w:r>
          </w:p>
          <w:p w:rsidR="6940EDE1" w:rsidP="6940EDE1" w:rsidRDefault="2E5885D1" w14:paraId="5FDA99AE" w14:textId="7FE12F16">
            <w:pPr>
              <w:pStyle w:val="ListParagraph"/>
              <w:spacing w:after="200" w:line="276" w:lineRule="auto"/>
              <w:ind w:left="0"/>
            </w:pPr>
            <w:r w:rsidRPr="49804431">
              <w:rPr>
                <w:rFonts w:ascii="Calibri" w:hAnsi="Calibri" w:eastAsia="Calibri" w:cs="Calibri"/>
              </w:rPr>
              <w:t xml:space="preserve">1.⁠ ⁠6 reports </w:t>
            </w:r>
          </w:p>
          <w:p w:rsidR="6940EDE1" w:rsidP="6940EDE1" w:rsidRDefault="2E5885D1" w14:paraId="21B8C795" w14:textId="2179548A">
            <w:pPr>
              <w:pStyle w:val="ListParagraph"/>
              <w:spacing w:after="200" w:line="276" w:lineRule="auto"/>
              <w:ind w:left="0"/>
            </w:pPr>
            <w:r w:rsidRPr="49804431">
              <w:rPr>
                <w:rFonts w:ascii="Calibri" w:hAnsi="Calibri" w:eastAsia="Calibri" w:cs="Calibri"/>
              </w:rPr>
              <w:t>2.⁠ ⁠3 pre-SSLGs</w:t>
            </w:r>
          </w:p>
          <w:p w:rsidR="6940EDE1" w:rsidP="6940EDE1" w:rsidRDefault="2E5885D1" w14:paraId="3F87F651" w14:textId="4E4AC51A">
            <w:pPr>
              <w:pStyle w:val="ListParagraph"/>
              <w:spacing w:after="200" w:line="276" w:lineRule="auto"/>
              <w:ind w:left="0"/>
            </w:pPr>
            <w:r w:rsidRPr="49804431">
              <w:rPr>
                <w:rFonts w:ascii="Calibri" w:hAnsi="Calibri" w:eastAsia="Calibri" w:cs="Calibri"/>
              </w:rPr>
              <w:t>3.⁠ ⁠3 SSLGs</w:t>
            </w:r>
          </w:p>
          <w:p w:rsidR="6940EDE1" w:rsidP="6940EDE1" w:rsidRDefault="2E5885D1" w14:paraId="14969072" w14:textId="24E5E934">
            <w:pPr>
              <w:pStyle w:val="ListParagraph"/>
              <w:spacing w:after="200" w:line="276" w:lineRule="auto"/>
              <w:ind w:left="0"/>
            </w:pPr>
            <w:r w:rsidRPr="49804431">
              <w:rPr>
                <w:rFonts w:ascii="Calibri" w:hAnsi="Calibri" w:eastAsia="Calibri" w:cs="Calibri"/>
              </w:rPr>
              <w:t xml:space="preserve">4.⁠ ⁠Multiple meetings and action points logged </w:t>
            </w:r>
          </w:p>
          <w:p w:rsidR="6940EDE1" w:rsidP="6940EDE1" w:rsidRDefault="2E5885D1" w14:paraId="02D51621" w14:textId="0CB0E3EF">
            <w:pPr>
              <w:pStyle w:val="ListParagraph"/>
              <w:spacing w:after="200" w:line="276" w:lineRule="auto"/>
              <w:ind w:left="0"/>
            </w:pPr>
            <w:r w:rsidRPr="49804431">
              <w:rPr>
                <w:rFonts w:ascii="Calibri" w:hAnsi="Calibri" w:eastAsia="Calibri" w:cs="Calibri"/>
              </w:rPr>
              <w:t>To-do:</w:t>
            </w:r>
          </w:p>
          <w:p w:rsidR="6940EDE1" w:rsidP="6940EDE1" w:rsidRDefault="2E5885D1" w14:paraId="72A3CE27" w14:textId="738F3811">
            <w:pPr>
              <w:pStyle w:val="ListParagraph"/>
              <w:spacing w:after="200" w:line="276" w:lineRule="auto"/>
              <w:ind w:left="0"/>
            </w:pPr>
            <w:r w:rsidRPr="49804431">
              <w:rPr>
                <w:rFonts w:ascii="Calibri" w:hAnsi="Calibri" w:eastAsia="Calibri" w:cs="Calibri"/>
              </w:rPr>
              <w:t>1.⁠ ⁠Get the minutes for the SSLGs out</w:t>
            </w:r>
          </w:p>
          <w:p w:rsidR="6940EDE1" w:rsidP="6940EDE1" w:rsidRDefault="2E5885D1" w14:paraId="5D3CC4E5" w14:textId="033A8079">
            <w:pPr>
              <w:pStyle w:val="ListParagraph"/>
              <w:spacing w:after="200" w:line="276" w:lineRule="auto"/>
              <w:ind w:left="0"/>
            </w:pPr>
            <w:r w:rsidRPr="49804431">
              <w:rPr>
                <w:rFonts w:ascii="Calibri" w:hAnsi="Calibri" w:eastAsia="Calibri" w:cs="Calibri"/>
              </w:rPr>
              <w:t>2.⁠ ⁠</w:t>
            </w:r>
            <w:proofErr w:type="spellStart"/>
            <w:r w:rsidRPr="49804431">
              <w:rPr>
                <w:rFonts w:ascii="Calibri" w:hAnsi="Calibri" w:eastAsia="Calibri" w:cs="Calibri"/>
              </w:rPr>
              <w:t>Ipad</w:t>
            </w:r>
            <w:proofErr w:type="spellEnd"/>
            <w:r w:rsidRPr="49804431">
              <w:rPr>
                <w:rFonts w:ascii="Calibri" w:hAnsi="Calibri" w:eastAsia="Calibri" w:cs="Calibri"/>
              </w:rPr>
              <w:t xml:space="preserve"> report</w:t>
            </w:r>
          </w:p>
        </w:tc>
      </w:tr>
      <w:tr w:rsidR="6940EDE1" w:rsidTr="3B0276F6" w14:paraId="4191EE4D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0A9872E" w14:textId="5F686636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WELFARE OFFICER FOR BMB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16B71D39" w:rsidRDefault="63D212AB" w14:paraId="7C08E21E" w14:textId="61F6B27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6B71D39">
              <w:rPr>
                <w:rFonts w:ascii="Calibri" w:hAnsi="Calibri" w:eastAsia="Calibri" w:cs="Calibri"/>
                <w:color w:val="000000" w:themeColor="text1"/>
              </w:rPr>
              <w:t>2 SSLGs coming up: Y3 on 12/3, Y1/2 on 19/3</w:t>
            </w:r>
          </w:p>
          <w:p w:rsidR="6940EDE1" w:rsidP="16B71D39" w:rsidRDefault="63D212AB" w14:paraId="1FBA34B0" w14:textId="0457C8B3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6B71D39">
              <w:rPr>
                <w:rFonts w:ascii="Calibri" w:hAnsi="Calibri" w:eastAsia="Calibri" w:cs="Calibri"/>
                <w:color w:val="000000" w:themeColor="text1"/>
              </w:rPr>
              <w:t>Surveys for all years were sent ou</w:t>
            </w:r>
            <w:r w:rsidRPr="16B71D39" w:rsidR="63904A89">
              <w:rPr>
                <w:rFonts w:ascii="Calibri" w:hAnsi="Calibri" w:eastAsia="Calibri" w:cs="Calibri"/>
                <w:color w:val="000000" w:themeColor="text1"/>
              </w:rPr>
              <w:t>t.</w:t>
            </w:r>
          </w:p>
          <w:p w:rsidR="6940EDE1" w:rsidP="16B71D39" w:rsidRDefault="63904A89" w14:paraId="1B3C5B9C" w14:textId="5A0967BE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6B71D39">
              <w:rPr>
                <w:rFonts w:ascii="Calibri" w:hAnsi="Calibri" w:eastAsia="Calibri" w:cs="Calibri"/>
                <w:color w:val="000000" w:themeColor="text1"/>
              </w:rPr>
              <w:t xml:space="preserve">Y3 surveys now </w:t>
            </w:r>
            <w:proofErr w:type="gramStart"/>
            <w:r w:rsidRPr="16B71D39">
              <w:rPr>
                <w:rFonts w:ascii="Calibri" w:hAnsi="Calibri" w:eastAsia="Calibri" w:cs="Calibri"/>
                <w:color w:val="000000" w:themeColor="text1"/>
              </w:rPr>
              <w:t>closed</w:t>
            </w:r>
            <w:proofErr w:type="gramEnd"/>
            <w:r w:rsidRPr="16B71D39">
              <w:rPr>
                <w:rFonts w:ascii="Calibri" w:hAnsi="Calibri" w:eastAsia="Calibri" w:cs="Calibri"/>
                <w:color w:val="000000" w:themeColor="text1"/>
              </w:rPr>
              <w:t xml:space="preserve"> and reps are writing reports.</w:t>
            </w:r>
          </w:p>
        </w:tc>
      </w:tr>
      <w:tr w:rsidR="6940EDE1" w:rsidTr="3B0276F6" w14:paraId="236927B3" w14:textId="77777777">
        <w:trPr>
          <w:trHeight w:val="360"/>
        </w:trPr>
        <w:tc>
          <w:tcPr>
            <w:tcW w:w="9015" w:type="dxa"/>
            <w:gridSpan w:val="2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E89C056" w14:textId="76928947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MANAGEMENT GROUP</w:t>
            </w:r>
          </w:p>
        </w:tc>
      </w:tr>
      <w:tr w:rsidR="6940EDE1" w:rsidTr="3B0276F6" w14:paraId="6EBE6B18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724B6B9" w14:textId="11189F9B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CLUBS AND SOCIETIES CHAIR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465B383A" w:rsidRDefault="5A9422DA" w14:paraId="10FB2CB8" w14:textId="180F7A1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65B383A">
              <w:rPr>
                <w:rFonts w:ascii="Calibri" w:hAnsi="Calibri" w:eastAsia="Calibri" w:cs="Calibri"/>
              </w:rPr>
              <w:t xml:space="preserve">Lots of </w:t>
            </w:r>
            <w:proofErr w:type="gramStart"/>
            <w:r w:rsidRPr="465B383A">
              <w:rPr>
                <w:rFonts w:ascii="Calibri" w:hAnsi="Calibri" w:eastAsia="Calibri" w:cs="Calibri"/>
              </w:rPr>
              <w:t>Colours</w:t>
            </w:r>
            <w:proofErr w:type="gramEnd"/>
            <w:r w:rsidRPr="465B383A">
              <w:rPr>
                <w:rFonts w:ascii="Calibri" w:hAnsi="Calibri" w:eastAsia="Calibri" w:cs="Calibri"/>
              </w:rPr>
              <w:t xml:space="preserve"> nominations, very difficult</w:t>
            </w:r>
          </w:p>
          <w:p w:rsidR="6940EDE1" w:rsidP="465B383A" w:rsidRDefault="5A9422DA" w14:paraId="23922966" w14:textId="5936A6D8">
            <w:pPr>
              <w:pStyle w:val="ListParagraph"/>
              <w:numPr>
                <w:ilvl w:val="1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65B383A">
              <w:rPr>
                <w:rFonts w:ascii="Calibri" w:hAnsi="Calibri" w:eastAsia="Calibri" w:cs="Calibri"/>
              </w:rPr>
              <w:t xml:space="preserve">Had me thinking, I think either a CSC or ex-CSC should sit on SMHA awards/more attention should be paid to the </w:t>
            </w:r>
            <w:r w:rsidRPr="465B383A" w:rsidR="065DAE7D">
              <w:rPr>
                <w:rFonts w:ascii="Calibri" w:hAnsi="Calibri" w:eastAsia="Calibri" w:cs="Calibri"/>
              </w:rPr>
              <w:t>MGs of the clubs that exist; same level of detail we gave to STFYD awards should be applied to SMHA</w:t>
            </w:r>
            <w:r w:rsidRPr="465B383A" w:rsidR="6BB39F15">
              <w:rPr>
                <w:rFonts w:ascii="Calibri" w:hAnsi="Calibri" w:eastAsia="Calibri" w:cs="Calibri"/>
              </w:rPr>
              <w:t xml:space="preserve"> (I don’t have overall insight into SMHA but idk feel like we took a lot of time and care w STFYD and same should be done for SMHA even </w:t>
            </w:r>
            <w:proofErr w:type="spellStart"/>
            <w:r w:rsidRPr="465B383A" w:rsidR="6BB39F15">
              <w:rPr>
                <w:rFonts w:ascii="Calibri" w:hAnsi="Calibri" w:eastAsia="Calibri" w:cs="Calibri"/>
              </w:rPr>
              <w:t>tho</w:t>
            </w:r>
            <w:proofErr w:type="spellEnd"/>
            <w:r w:rsidRPr="465B383A" w:rsidR="6BB39F15">
              <w:rPr>
                <w:rFonts w:ascii="Calibri" w:hAnsi="Calibri" w:eastAsia="Calibri" w:cs="Calibri"/>
              </w:rPr>
              <w:t xml:space="preserve"> it doesn’t bear same)</w:t>
            </w:r>
          </w:p>
          <w:p w:rsidR="6940EDE1" w:rsidP="465B383A" w:rsidRDefault="065DAE7D" w14:paraId="0B0052F2" w14:textId="2F35A519">
            <w:pPr>
              <w:pStyle w:val="ListParagraph"/>
              <w:numPr>
                <w:ilvl w:val="1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proofErr w:type="spellStart"/>
            <w:proofErr w:type="gramStart"/>
            <w:r w:rsidRPr="465B383A">
              <w:rPr>
                <w:rFonts w:ascii="Calibri" w:hAnsi="Calibri" w:eastAsia="Calibri" w:cs="Calibri"/>
              </w:rPr>
              <w:t>Highkey</w:t>
            </w:r>
            <w:proofErr w:type="spellEnd"/>
            <w:proofErr w:type="gramEnd"/>
            <w:r w:rsidRPr="465B383A">
              <w:rPr>
                <w:rFonts w:ascii="Calibri" w:hAnsi="Calibri" w:eastAsia="Calibri" w:cs="Calibri"/>
              </w:rPr>
              <w:t xml:space="preserve"> we cooked on the awards though</w:t>
            </w:r>
          </w:p>
          <w:p w:rsidR="6940EDE1" w:rsidP="465B383A" w:rsidRDefault="065DAE7D" w14:paraId="1DCFD52A" w14:textId="23BA4594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65B383A">
              <w:rPr>
                <w:rFonts w:ascii="Calibri" w:hAnsi="Calibri" w:eastAsia="Calibri" w:cs="Calibri"/>
              </w:rPr>
              <w:t>Got FS host lol I can’t wait I am a bit scared though</w:t>
            </w:r>
          </w:p>
          <w:p w:rsidR="6940EDE1" w:rsidP="465B383A" w:rsidRDefault="065DAE7D" w14:paraId="6D39743C" w14:textId="13A33E6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65B383A">
              <w:rPr>
                <w:rFonts w:ascii="Calibri" w:hAnsi="Calibri" w:eastAsia="Calibri" w:cs="Calibri"/>
              </w:rPr>
              <w:t>Annual Budgeting changes</w:t>
            </w:r>
          </w:p>
          <w:p w:rsidR="6940EDE1" w:rsidP="465B383A" w:rsidRDefault="065DAE7D" w14:paraId="2EF2F5F3" w14:textId="057AE358">
            <w:pPr>
              <w:pStyle w:val="ListParagraph"/>
              <w:numPr>
                <w:ilvl w:val="1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65B383A">
              <w:rPr>
                <w:rFonts w:ascii="Calibri" w:hAnsi="Calibri" w:eastAsia="Calibri" w:cs="Calibri"/>
              </w:rPr>
              <w:t>Went to CSPB, this is long in progress and it’s eh but coming into shape</w:t>
            </w:r>
          </w:p>
          <w:p w:rsidR="6940EDE1" w:rsidP="465B383A" w:rsidRDefault="065DAE7D" w14:paraId="25F787C5" w14:textId="7E924106">
            <w:pPr>
              <w:pStyle w:val="ListParagraph"/>
              <w:numPr>
                <w:ilvl w:val="1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65B383A">
              <w:rPr>
                <w:rFonts w:ascii="Calibri" w:hAnsi="Calibri" w:eastAsia="Calibri" w:cs="Calibri"/>
              </w:rPr>
              <w:t xml:space="preserve">Went through creation of policy; am only happy with the system </w:t>
            </w:r>
            <w:proofErr w:type="spellStart"/>
            <w:r w:rsidRPr="465B383A">
              <w:rPr>
                <w:rFonts w:ascii="Calibri" w:hAnsi="Calibri" w:eastAsia="Calibri" w:cs="Calibri"/>
              </w:rPr>
              <w:t>cus</w:t>
            </w:r>
            <w:proofErr w:type="spellEnd"/>
            <w:r w:rsidRPr="465B383A">
              <w:rPr>
                <w:rFonts w:ascii="Calibri" w:hAnsi="Calibri" w:eastAsia="Calibri" w:cs="Calibri"/>
              </w:rPr>
              <w:t xml:space="preserve"> we can alter policy after our initial C+S 1-2-1s w da CSPs</w:t>
            </w:r>
          </w:p>
          <w:p w:rsidR="6940EDE1" w:rsidP="465B383A" w:rsidRDefault="065DAE7D" w14:paraId="4CDFA18F" w14:textId="326E124E">
            <w:pPr>
              <w:pStyle w:val="ListParagraph"/>
              <w:numPr>
                <w:ilvl w:val="1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65B383A">
              <w:rPr>
                <w:rFonts w:ascii="Calibri" w:hAnsi="Calibri" w:eastAsia="Calibri" w:cs="Calibri"/>
              </w:rPr>
              <w:t>The Legally Blonde soundtrack is SO CATCHY</w:t>
            </w:r>
          </w:p>
          <w:p w:rsidR="6940EDE1" w:rsidP="465B383A" w:rsidRDefault="065DAE7D" w14:paraId="505E755E" w14:textId="485F6A2E">
            <w:pPr>
              <w:pStyle w:val="ListParagraph"/>
              <w:numPr>
                <w:ilvl w:val="1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65B383A">
              <w:rPr>
                <w:rFonts w:ascii="Calibri" w:hAnsi="Calibri" w:eastAsia="Calibri" w:cs="Calibri"/>
              </w:rPr>
              <w:t>Lots of discussions had at CSPB</w:t>
            </w:r>
          </w:p>
          <w:p w:rsidR="6940EDE1" w:rsidP="465B383A" w:rsidRDefault="065DAE7D" w14:paraId="244EC366" w14:textId="0CB8FABA">
            <w:pPr>
              <w:pStyle w:val="ListParagraph"/>
              <w:numPr>
                <w:ilvl w:val="1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65B383A">
              <w:rPr>
                <w:rFonts w:ascii="Calibri" w:hAnsi="Calibri" w:eastAsia="Calibri" w:cs="Calibri"/>
              </w:rPr>
              <w:t xml:space="preserve">Welcome fair is looking to change to a spread over 2 days. ICSM socs will all be on one day. Idk how it’s </w:t>
            </w:r>
            <w:proofErr w:type="spellStart"/>
            <w:r w:rsidRPr="465B383A">
              <w:rPr>
                <w:rFonts w:ascii="Calibri" w:hAnsi="Calibri" w:eastAsia="Calibri" w:cs="Calibri"/>
              </w:rPr>
              <w:t>gonna</w:t>
            </w:r>
            <w:proofErr w:type="spellEnd"/>
            <w:r w:rsidRPr="465B383A">
              <w:rPr>
                <w:rFonts w:ascii="Calibri" w:hAnsi="Calibri" w:eastAsia="Calibri" w:cs="Calibri"/>
              </w:rPr>
              <w:t xml:space="preserve"> work. Will discuss my thoughts out loud</w:t>
            </w:r>
          </w:p>
          <w:p w:rsidR="6940EDE1" w:rsidP="465B383A" w:rsidRDefault="065DAE7D" w14:paraId="77EE938F" w14:textId="67991EF3">
            <w:pPr>
              <w:pStyle w:val="ListParagraph"/>
              <w:numPr>
                <w:ilvl w:val="1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65B383A">
              <w:rPr>
                <w:rFonts w:ascii="Calibri" w:hAnsi="Calibri" w:eastAsia="Calibri" w:cs="Calibri"/>
              </w:rPr>
              <w:t xml:space="preserve">I think new AB policy benefits ICSM overall more, more funding for things like </w:t>
            </w:r>
            <w:proofErr w:type="spellStart"/>
            <w:r w:rsidRPr="465B383A">
              <w:rPr>
                <w:rFonts w:ascii="Calibri" w:hAnsi="Calibri" w:eastAsia="Calibri" w:cs="Calibri"/>
              </w:rPr>
              <w:t>MedEd</w:t>
            </w:r>
            <w:proofErr w:type="spellEnd"/>
            <w:r w:rsidRPr="465B383A">
              <w:rPr>
                <w:rFonts w:ascii="Calibri" w:hAnsi="Calibri" w:eastAsia="Calibri" w:cs="Calibri"/>
              </w:rPr>
              <w:t xml:space="preserve"> and BMB. </w:t>
            </w:r>
            <w:proofErr w:type="spellStart"/>
            <w:r w:rsidRPr="465B383A">
              <w:rPr>
                <w:rFonts w:ascii="Calibri" w:hAnsi="Calibri" w:eastAsia="Calibri" w:cs="Calibri"/>
              </w:rPr>
              <w:t>MedEd</w:t>
            </w:r>
            <w:proofErr w:type="spellEnd"/>
            <w:r w:rsidRPr="465B383A">
              <w:rPr>
                <w:rFonts w:ascii="Calibri" w:hAnsi="Calibri" w:eastAsia="Calibri" w:cs="Calibri"/>
              </w:rPr>
              <w:t xml:space="preserve"> get like 5k or something ridiculous </w:t>
            </w:r>
            <w:r w:rsidRPr="465B383A" w:rsidR="4681B671">
              <w:rPr>
                <w:rFonts w:ascii="Calibri" w:hAnsi="Calibri" w:eastAsia="Calibri" w:cs="Calibri"/>
              </w:rPr>
              <w:t xml:space="preserve">for free </w:t>
            </w:r>
            <w:r w:rsidRPr="465B383A">
              <w:rPr>
                <w:rFonts w:ascii="Calibri" w:hAnsi="Calibri" w:eastAsia="Calibri" w:cs="Calibri"/>
              </w:rPr>
              <w:t>lmao</w:t>
            </w:r>
          </w:p>
          <w:p w:rsidR="6940EDE1" w:rsidP="465B383A" w:rsidRDefault="084F70BF" w14:paraId="14367AB0" w14:textId="671F3CD0">
            <w:pPr>
              <w:pStyle w:val="ListParagraph"/>
              <w:numPr>
                <w:ilvl w:val="1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65B383A">
              <w:rPr>
                <w:rFonts w:ascii="Calibri" w:hAnsi="Calibri" w:eastAsia="Calibri" w:cs="Calibri"/>
              </w:rPr>
              <w:t xml:space="preserve">We went through the </w:t>
            </w:r>
            <w:r w:rsidRPr="465B383A" w:rsidR="78221306">
              <w:rPr>
                <w:rFonts w:ascii="Calibri" w:hAnsi="Calibri" w:eastAsia="Calibri" w:cs="Calibri"/>
              </w:rPr>
              <w:t>final changes and approved it all</w:t>
            </w:r>
          </w:p>
          <w:p w:rsidR="6940EDE1" w:rsidP="465B383A" w:rsidRDefault="7D47D91F" w14:paraId="069813F3" w14:textId="55C7D56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65B383A">
              <w:rPr>
                <w:rFonts w:ascii="Calibri" w:hAnsi="Calibri" w:eastAsia="Calibri" w:cs="Calibri"/>
              </w:rPr>
              <w:t>2CSM happened, overall good we kept it short and sweet</w:t>
            </w:r>
          </w:p>
          <w:p w:rsidR="6940EDE1" w:rsidP="465B383A" w:rsidRDefault="7D47D91F" w14:paraId="12241F39" w14:textId="70640DEB">
            <w:pPr>
              <w:pStyle w:val="ListParagraph"/>
              <w:numPr>
                <w:ilvl w:val="1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65B383A">
              <w:rPr>
                <w:rFonts w:ascii="Calibri" w:hAnsi="Calibri" w:eastAsia="Calibri" w:cs="Calibri"/>
              </w:rPr>
              <w:t>Nice talks from Rob and the gang</w:t>
            </w:r>
          </w:p>
          <w:p w:rsidR="6940EDE1" w:rsidP="465B383A" w:rsidRDefault="7D47D91F" w14:paraId="3ADCBE44" w14:textId="37DF021B">
            <w:pPr>
              <w:pStyle w:val="ListParagraph"/>
              <w:numPr>
                <w:ilvl w:val="1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65B383A">
              <w:rPr>
                <w:rFonts w:ascii="Calibri" w:hAnsi="Calibri" w:eastAsia="Calibri" w:cs="Calibri"/>
              </w:rPr>
              <w:t>We got absolutely swarmed afterwards</w:t>
            </w:r>
          </w:p>
          <w:p w:rsidR="6940EDE1" w:rsidP="465B383A" w:rsidRDefault="7D47D91F" w14:paraId="5DA2FA89" w14:textId="37E7EDC5">
            <w:pPr>
              <w:pStyle w:val="ListParagraph"/>
              <w:numPr>
                <w:ilvl w:val="1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B0276F6" w:rsidR="1676578F">
              <w:rPr>
                <w:rFonts w:ascii="Calibri" w:hAnsi="Calibri" w:eastAsia="Calibri" w:cs="Calibri"/>
              </w:rPr>
              <w:t>Went through the AB changes but not sure they fully landed w the clubs; we’ll do a proper update over email w the gang</w:t>
            </w:r>
          </w:p>
          <w:p w:rsidR="6940EDE1" w:rsidP="465B383A" w:rsidRDefault="01C17DD8" w14:paraId="5251EDCB" w14:textId="6E657B2F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465B383A">
              <w:rPr>
                <w:rFonts w:ascii="Calibri" w:hAnsi="Calibri" w:eastAsia="Calibri" w:cs="Calibri"/>
              </w:rPr>
              <w:t xml:space="preserve">RAG auction shenanigans </w:t>
            </w:r>
          </w:p>
          <w:p w:rsidR="6940EDE1" w:rsidP="465B383A" w:rsidRDefault="01C17DD8" w14:paraId="1BC092BE" w14:textId="288E062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3B0276F6" w:rsidR="1E227942">
              <w:rPr>
                <w:rFonts w:ascii="Calibri" w:hAnsi="Calibri" w:eastAsia="Calibri" w:cs="Calibri"/>
              </w:rPr>
              <w:t xml:space="preserve">Storage review w </w:t>
            </w:r>
            <w:r w:rsidRPr="3B0276F6" w:rsidR="1E227942">
              <w:rPr>
                <w:rFonts w:ascii="Calibri" w:hAnsi="Calibri" w:eastAsia="Calibri" w:cs="Calibri"/>
              </w:rPr>
              <w:t>Lilia;</w:t>
            </w:r>
            <w:r w:rsidRPr="3B0276F6" w:rsidR="1E227942">
              <w:rPr>
                <w:rFonts w:ascii="Calibri" w:hAnsi="Calibri" w:eastAsia="Calibri" w:cs="Calibri"/>
              </w:rPr>
              <w:t xml:space="preserve"> need to complete my action points but </w:t>
            </w:r>
            <w:r w:rsidRPr="3B0276F6" w:rsidR="1E227942">
              <w:rPr>
                <w:rFonts w:ascii="Calibri" w:hAnsi="Calibri" w:eastAsia="Calibri" w:cs="Calibri"/>
              </w:rPr>
              <w:t>gonna</w:t>
            </w:r>
            <w:r w:rsidRPr="3B0276F6" w:rsidR="1E227942">
              <w:rPr>
                <w:rFonts w:ascii="Calibri" w:hAnsi="Calibri" w:eastAsia="Calibri" w:cs="Calibri"/>
              </w:rPr>
              <w:t xml:space="preserve"> go over the existing stuff w CSPs and take a </w:t>
            </w:r>
            <w:r w:rsidRPr="3B0276F6" w:rsidR="1E227942">
              <w:rPr>
                <w:rFonts w:ascii="Calibri" w:hAnsi="Calibri" w:eastAsia="Calibri" w:cs="Calibri"/>
              </w:rPr>
              <w:t>0 tolerance</w:t>
            </w:r>
            <w:r w:rsidRPr="3B0276F6" w:rsidR="1E227942">
              <w:rPr>
                <w:rFonts w:ascii="Calibri" w:hAnsi="Calibri" w:eastAsia="Calibri" w:cs="Calibri"/>
              </w:rPr>
              <w:t xml:space="preserve"> approach to throwing stuff out</w:t>
            </w:r>
            <w:proofErr w:type="spellStart"/>
            <w:proofErr w:type="spellEnd"/>
            <w:proofErr w:type="spellStart"/>
            <w:proofErr w:type="spellEnd"/>
          </w:p>
        </w:tc>
      </w:tr>
      <w:tr w:rsidR="6940EDE1" w:rsidTr="3B0276F6" w14:paraId="5A11A02F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E86D973" w14:textId="4F79FA67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MANAGEMENT GROUP TREASURER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2C87F837" w:rsidRDefault="6F7CF251" w14:paraId="4D299032" w14:textId="66FA12FF">
            <w:pPr>
              <w:pStyle w:val="ListParagraph"/>
              <w:spacing w:after="200" w:line="276" w:lineRule="auto"/>
              <w:ind w:left="360" w:hanging="360"/>
              <w:rPr>
                <w:rFonts w:ascii="Calibri" w:hAnsi="Calibri" w:eastAsia="Calibri" w:cs="Calibri"/>
              </w:rPr>
            </w:pPr>
            <w:r w:rsidRPr="2C87F837">
              <w:rPr>
                <w:rFonts w:ascii="Calibri" w:hAnsi="Calibri" w:eastAsia="Calibri" w:cs="Calibri"/>
              </w:rPr>
              <w:t xml:space="preserve">-sent out SMHA allocations </w:t>
            </w:r>
          </w:p>
          <w:p w:rsidR="6940EDE1" w:rsidP="2C87F837" w:rsidRDefault="6F7CF251" w14:paraId="59524F31" w14:textId="2E2EB2FD">
            <w:pPr>
              <w:pStyle w:val="ListParagraph"/>
              <w:spacing w:after="200" w:line="276" w:lineRule="auto"/>
              <w:ind w:left="360" w:hanging="360"/>
              <w:rPr>
                <w:rFonts w:ascii="Calibri" w:hAnsi="Calibri" w:eastAsia="Calibri" w:cs="Calibri"/>
              </w:rPr>
            </w:pPr>
            <w:r w:rsidRPr="2C87F837">
              <w:rPr>
                <w:rFonts w:ascii="Calibri" w:hAnsi="Calibri" w:eastAsia="Calibri" w:cs="Calibri"/>
              </w:rPr>
              <w:t>-went to the bank to pay in SMDT cheque, just waiting for it to reach accounts to send allocations but have the emails ready to go</w:t>
            </w:r>
          </w:p>
          <w:p w:rsidR="6940EDE1" w:rsidP="2C87F837" w:rsidRDefault="6F7CF251" w14:paraId="74DC02B0" w14:textId="2E4E8202">
            <w:pPr>
              <w:pStyle w:val="ListParagraph"/>
              <w:spacing w:after="200" w:line="276" w:lineRule="auto"/>
              <w:ind w:left="360" w:hanging="360"/>
              <w:rPr>
                <w:rFonts w:ascii="Calibri" w:hAnsi="Calibri" w:eastAsia="Calibri" w:cs="Calibri"/>
              </w:rPr>
            </w:pPr>
            <w:r w:rsidRPr="2C87F837">
              <w:rPr>
                <w:rFonts w:ascii="Calibri" w:hAnsi="Calibri" w:eastAsia="Calibri" w:cs="Calibri"/>
              </w:rPr>
              <w:t>-met with arjun to discuss annual budgeting changes</w:t>
            </w:r>
          </w:p>
          <w:p w:rsidR="6940EDE1" w:rsidP="2C87F837" w:rsidRDefault="6F7CF251" w14:paraId="6895D33A" w14:textId="2D78E560">
            <w:pPr>
              <w:pStyle w:val="ListParagraph"/>
              <w:spacing w:after="200" w:line="276" w:lineRule="auto"/>
              <w:ind w:left="360" w:hanging="360"/>
              <w:rPr>
                <w:rFonts w:ascii="Calibri" w:hAnsi="Calibri" w:eastAsia="Calibri" w:cs="Calibri"/>
              </w:rPr>
            </w:pPr>
            <w:r w:rsidRPr="2C87F837">
              <w:rPr>
                <w:rFonts w:ascii="Calibri" w:hAnsi="Calibri" w:eastAsia="Calibri" w:cs="Calibri"/>
              </w:rPr>
              <w:t>-clubs and socs second meet</w:t>
            </w:r>
          </w:p>
          <w:p w:rsidR="6940EDE1" w:rsidP="6940EDE1" w:rsidRDefault="6F7CF251" w14:paraId="5F8F7A5F" w14:textId="5BF8EACC">
            <w:pPr>
              <w:pStyle w:val="ListParagraph"/>
              <w:spacing w:after="200" w:line="276" w:lineRule="auto"/>
              <w:ind w:left="360" w:hanging="360"/>
              <w:rPr>
                <w:rFonts w:ascii="Calibri" w:hAnsi="Calibri" w:eastAsia="Calibri" w:cs="Calibri"/>
              </w:rPr>
            </w:pPr>
            <w:r w:rsidRPr="2C87F837">
              <w:rPr>
                <w:rFonts w:ascii="Calibri" w:hAnsi="Calibri" w:eastAsia="Calibri" w:cs="Calibri"/>
              </w:rPr>
              <w:t xml:space="preserve">-been doing </w:t>
            </w:r>
            <w:proofErr w:type="spellStart"/>
            <w:r w:rsidRPr="2C87F837">
              <w:rPr>
                <w:rFonts w:ascii="Calibri" w:hAnsi="Calibri" w:eastAsia="Calibri" w:cs="Calibri"/>
              </w:rPr>
              <w:t>eactivities</w:t>
            </w:r>
            <w:proofErr w:type="spellEnd"/>
            <w:r w:rsidRPr="2C87F837">
              <w:rPr>
                <w:rFonts w:ascii="Calibri" w:hAnsi="Calibri" w:eastAsia="Calibri" w:cs="Calibri"/>
              </w:rPr>
              <w:t xml:space="preserve"> stuff as usual</w:t>
            </w:r>
          </w:p>
        </w:tc>
      </w:tr>
      <w:tr w:rsidR="6940EDE1" w:rsidTr="3B0276F6" w14:paraId="330EC10F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11EA133" w14:textId="51080123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VICE CHAIR FOR</w:t>
            </w:r>
          </w:p>
          <w:p w:rsidR="6940EDE1" w:rsidP="6940EDE1" w:rsidRDefault="6940EDE1" w14:paraId="25CE5EAD" w14:textId="5873AE53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SPORT AND ARTS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00982A62" w14:paraId="0EFD4A57" w14:textId="77777777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Major AB changes from CSPB</w:t>
            </w:r>
          </w:p>
          <w:p w:rsidR="00982A62" w:rsidP="6940EDE1" w:rsidRDefault="0027012F" w14:paraId="0884EE02" w14:textId="34F004B1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</w:t>
            </w:r>
            <w:r w:rsidRPr="0027012F">
              <w:rPr>
                <w:rFonts w:ascii="Calibri" w:hAnsi="Calibri" w:eastAsia="Calibri" w:cs="Calibri"/>
                <w:vertAlign w:val="superscript"/>
              </w:rPr>
              <w:t>nd</w:t>
            </w:r>
            <w:r>
              <w:rPr>
                <w:rFonts w:ascii="Calibri" w:hAnsi="Calibri" w:eastAsia="Calibri" w:cs="Calibri"/>
              </w:rPr>
              <w:t xml:space="preserve"> clubs and socs meeting – touch wood </w:t>
            </w:r>
            <w:r w:rsidR="00377F91">
              <w:rPr>
                <w:rFonts w:ascii="Calibri" w:hAnsi="Calibri" w:eastAsia="Calibri" w:cs="Calibri"/>
              </w:rPr>
              <w:t>people are now informed</w:t>
            </w:r>
          </w:p>
          <w:p w:rsidR="00FF42D8" w:rsidP="6940EDE1" w:rsidRDefault="00377F91" w14:paraId="66CA7007" w14:textId="77777777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Promoting elections</w:t>
            </w:r>
            <w:r w:rsidR="009C5C9D">
              <w:rPr>
                <w:rFonts w:ascii="Calibri" w:hAnsi="Calibri" w:eastAsia="Calibri" w:cs="Calibri"/>
              </w:rPr>
              <w:t xml:space="preserve"> etcetera</w:t>
            </w:r>
          </w:p>
          <w:p w:rsidR="009913B0" w:rsidP="6940EDE1" w:rsidRDefault="009913B0" w14:paraId="0743F323" w14:textId="05C8CEA9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B0276F6" w:rsidR="1D95FA72">
              <w:rPr>
                <w:rFonts w:ascii="Calibri" w:hAnsi="Calibri" w:eastAsia="Calibri" w:cs="Calibri"/>
              </w:rPr>
              <w:t>Pretty jobless apart from CSPB lock-ins</w:t>
            </w:r>
          </w:p>
        </w:tc>
      </w:tr>
      <w:tr w:rsidR="6940EDE1" w:rsidTr="3B0276F6" w14:paraId="5A76FF67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FFFFFF" w:themeColor="background1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AB25775" w14:textId="22BB98DE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VICE CHAIR FOR</w:t>
            </w:r>
          </w:p>
          <w:p w:rsidR="6940EDE1" w:rsidP="6940EDE1" w:rsidRDefault="6940EDE1" w14:paraId="66E0D737" w14:textId="36FBE6F2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VOLUNTEERING AND ACADEMICS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00EF3D78" w14:paraId="641BBDAA" w14:textId="0F6BC9F1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B0276F6" w:rsidR="2078C353">
              <w:rPr>
                <w:rFonts w:ascii="Calibri" w:hAnsi="Calibri" w:eastAsia="Calibri" w:cs="Calibri"/>
              </w:rPr>
              <w:t xml:space="preserve">Some changes to the C&amp;S Awards policy to me worded similarly to colours. </w:t>
            </w:r>
            <w:r w:rsidRPr="3B0276F6" w:rsidR="1D780752">
              <w:rPr>
                <w:rFonts w:ascii="Calibri" w:hAnsi="Calibri" w:eastAsia="Calibri" w:cs="Calibri"/>
              </w:rPr>
              <w:t xml:space="preserve">Helping </w:t>
            </w:r>
            <w:r w:rsidRPr="3B0276F6" w:rsidR="1D780752">
              <w:rPr>
                <w:rFonts w:ascii="Calibri" w:hAnsi="Calibri" w:eastAsia="Calibri" w:cs="Calibri"/>
              </w:rPr>
              <w:t>some societies</w:t>
            </w:r>
            <w:r w:rsidRPr="3B0276F6" w:rsidR="1D780752">
              <w:rPr>
                <w:rFonts w:ascii="Calibri" w:hAnsi="Calibri" w:eastAsia="Calibri" w:cs="Calibri"/>
              </w:rPr>
              <w:t xml:space="preserve"> with their conferences (cardio yesterday, ran same day as </w:t>
            </w:r>
            <w:r w:rsidRPr="3B0276F6" w:rsidR="1D780752">
              <w:rPr>
                <w:rFonts w:ascii="Calibri" w:hAnsi="Calibri" w:eastAsia="Calibri" w:cs="Calibri"/>
              </w:rPr>
              <w:t>o&amp;g</w:t>
            </w:r>
            <w:r w:rsidRPr="3B0276F6" w:rsidR="1D780752">
              <w:rPr>
                <w:rFonts w:ascii="Calibri" w:hAnsi="Calibri" w:eastAsia="Calibri" w:cs="Calibri"/>
              </w:rPr>
              <w:t xml:space="preserve"> and London-wide </w:t>
            </w:r>
            <w:r w:rsidRPr="3B0276F6" w:rsidR="1D780752">
              <w:rPr>
                <w:rFonts w:ascii="Calibri" w:hAnsi="Calibri" w:eastAsia="Calibri" w:cs="Calibri"/>
              </w:rPr>
              <w:t>Paeds</w:t>
            </w:r>
            <w:r w:rsidRPr="3B0276F6" w:rsidR="1D780752">
              <w:rPr>
                <w:rFonts w:ascii="Calibri" w:hAnsi="Calibri" w:eastAsia="Calibri" w:cs="Calibri"/>
              </w:rPr>
              <w:t>)</w:t>
            </w:r>
            <w:r w:rsidRPr="3B0276F6" w:rsidR="5BB090E8">
              <w:rPr>
                <w:rFonts w:ascii="Calibri" w:hAnsi="Calibri" w:eastAsia="Calibri" w:cs="Calibri"/>
              </w:rPr>
              <w:t xml:space="preserve">. Conference ticket sales check done. </w:t>
            </w:r>
          </w:p>
          <w:p w:rsidR="00AE2DDB" w:rsidP="6940EDE1" w:rsidRDefault="00AE2DDB" w14:paraId="3BB3806E" w14:textId="687A5233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3B0276F6" w:rsidR="09A4AE94">
              <w:rPr>
                <w:rFonts w:ascii="Calibri" w:hAnsi="Calibri" w:eastAsia="Calibri" w:cs="Calibri"/>
              </w:rPr>
              <w:t>CSPB</w:t>
            </w:r>
            <w:r w:rsidRPr="3B0276F6" w:rsidR="5E5F2EA9">
              <w:rPr>
                <w:rFonts w:ascii="Calibri" w:hAnsi="Calibri" w:eastAsia="Calibri" w:cs="Calibri"/>
              </w:rPr>
              <w:t xml:space="preserve"> </w:t>
            </w:r>
            <w:r w:rsidRPr="3B0276F6" w:rsidR="04AB6880">
              <w:rPr>
                <w:rFonts w:ascii="Calibri" w:hAnsi="Calibri" w:eastAsia="Calibri" w:cs="Calibri"/>
              </w:rPr>
              <w:t xml:space="preserve">and budgeting changes </w:t>
            </w:r>
            <w:r w:rsidRPr="3B0276F6" w:rsidR="7D1840A5">
              <w:rPr>
                <w:rFonts w:ascii="Calibri" w:hAnsi="Calibri" w:eastAsia="Calibri" w:cs="Calibri"/>
              </w:rPr>
              <w:t>seem to be</w:t>
            </w:r>
            <w:r w:rsidRPr="3B0276F6" w:rsidR="7D1840A5">
              <w:rPr>
                <w:rFonts w:ascii="Calibri" w:hAnsi="Calibri" w:eastAsia="Calibri" w:cs="Calibri"/>
              </w:rPr>
              <w:t xml:space="preserve"> going in the right direction</w:t>
            </w:r>
          </w:p>
          <w:p w:rsidR="00FC1436" w:rsidP="6940EDE1" w:rsidRDefault="00F225C9" w14:paraId="1F857275" w14:textId="77777777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Working with Christian Cooper to move pharmacology society under ICSMSU</w:t>
            </w:r>
          </w:p>
          <w:p w:rsidR="004E7F1D" w:rsidP="6940EDE1" w:rsidRDefault="004E7F1D" w14:paraId="13FBB7FD" w14:textId="59CC4A07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O&amp;G are happy to </w:t>
            </w:r>
            <w:r w:rsidR="00F940C6">
              <w:rPr>
                <w:rFonts w:ascii="Calibri" w:hAnsi="Calibri" w:eastAsia="Calibri" w:cs="Calibri"/>
              </w:rPr>
              <w:t xml:space="preserve">hear </w:t>
            </w:r>
            <w:r w:rsidR="0028453E">
              <w:rPr>
                <w:rFonts w:ascii="Calibri" w:hAnsi="Calibri" w:eastAsia="Calibri" w:cs="Calibri"/>
              </w:rPr>
              <w:t>the storage situation will be</w:t>
            </w:r>
            <w:r w:rsidR="003671E8">
              <w:rPr>
                <w:rFonts w:ascii="Calibri" w:hAnsi="Calibri" w:eastAsia="Calibri" w:cs="Calibri"/>
              </w:rPr>
              <w:t xml:space="preserve"> </w:t>
            </w:r>
            <w:r w:rsidR="008A4112">
              <w:rPr>
                <w:rFonts w:ascii="Calibri" w:hAnsi="Calibri" w:eastAsia="Calibri" w:cs="Calibri"/>
              </w:rPr>
              <w:t>changing and are happy to inherit any unclaimed surgical equipment</w:t>
            </w:r>
          </w:p>
        </w:tc>
      </w:tr>
      <w:tr w:rsidR="6940EDE1" w:rsidTr="3B0276F6" w14:paraId="41897F52" w14:textId="77777777">
        <w:trPr>
          <w:trHeight w:val="360"/>
        </w:trPr>
        <w:tc>
          <w:tcPr>
            <w:tcW w:w="9015" w:type="dxa"/>
            <w:gridSpan w:val="2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ED707C0" w14:textId="4CA5A402">
            <w:pPr>
              <w:pStyle w:val="Heading2"/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ENTERTAINMENT</w:t>
            </w:r>
          </w:p>
        </w:tc>
      </w:tr>
      <w:tr w:rsidR="6940EDE1" w:rsidTr="3B0276F6" w14:paraId="3BC5EB40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72D61FD" w14:textId="678E0DE1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ENTERTAINMENTS CHAIR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007C6502" w:rsidRDefault="007C6502" w14:paraId="5625705F" w14:textId="7B3F22BF">
            <w:pPr>
              <w:pStyle w:val="ListParagraph"/>
              <w:ind w:left="0"/>
              <w:rPr>
                <w:rFonts w:ascii="Calibri" w:hAnsi="Calibri" w:eastAsia="Calibri" w:cs="Calibri"/>
              </w:rPr>
            </w:pPr>
            <w:proofErr w:type="spellStart"/>
            <w:r w:rsidRPr="007C6502">
              <w:rPr>
                <w:rFonts w:ascii="Calibri" w:hAnsi="Calibri" w:eastAsia="Calibri" w:cs="Calibri"/>
              </w:rPr>
              <w:t>chillin</w:t>
            </w:r>
            <w:proofErr w:type="spellEnd"/>
            <w:r w:rsidRPr="007C6502">
              <w:rPr>
                <w:rFonts w:ascii="Calibri" w:hAnsi="Calibri" w:eastAsia="Calibri" w:cs="Calibri"/>
              </w:rPr>
              <w:t xml:space="preserve">’ </w:t>
            </w:r>
            <w:r w:rsidRPr="007C6502">
              <w:rPr>
                <w:rFonts w:ascii="Apple Color Emoji" w:hAnsi="Apple Color Emoji" w:eastAsia="Calibri" w:cs="Apple Color Emoji"/>
              </w:rPr>
              <w:t>🤙</w:t>
            </w:r>
          </w:p>
        </w:tc>
      </w:tr>
      <w:tr w:rsidR="6940EDE1" w:rsidTr="3B0276F6" w14:paraId="71AF4917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4751E68" w14:textId="08E04BBB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SOCIAL SECRETARY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112D0C9C" w:rsidRDefault="5D446684" w14:paraId="71BF4824" w14:textId="48E9AD3B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112D0C9C">
              <w:rPr>
                <w:rFonts w:ascii="Calibri" w:hAnsi="Calibri" w:eastAsia="Calibri" w:cs="Calibri"/>
              </w:rPr>
              <w:t xml:space="preserve">also </w:t>
            </w:r>
            <w:proofErr w:type="spellStart"/>
            <w:r w:rsidRPr="112D0C9C">
              <w:rPr>
                <w:rFonts w:ascii="Calibri" w:hAnsi="Calibri" w:eastAsia="Calibri" w:cs="Calibri"/>
              </w:rPr>
              <w:t>chillin</w:t>
            </w:r>
            <w:proofErr w:type="spellEnd"/>
            <w:r w:rsidRPr="112D0C9C">
              <w:rPr>
                <w:rFonts w:ascii="Calibri" w:hAnsi="Calibri" w:eastAsia="Calibri" w:cs="Calibri"/>
              </w:rPr>
              <w:t>’</w:t>
            </w:r>
          </w:p>
          <w:p w:rsidR="6940EDE1" w:rsidP="112D0C9C" w:rsidRDefault="5D446684" w14:paraId="49B2823B" w14:textId="6E3A38E5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112D0C9C">
              <w:rPr>
                <w:rFonts w:ascii="Calibri" w:hAnsi="Calibri" w:eastAsia="Calibri" w:cs="Calibri"/>
              </w:rPr>
              <w:t>some phoenix ball prep- calling it may day now or may day party, not sure yet- open to suggestions</w:t>
            </w:r>
          </w:p>
          <w:p w:rsidR="6940EDE1" w:rsidP="6940EDE1" w:rsidRDefault="5D446684" w14:paraId="7EC955F0" w14:textId="0A0F751A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112D0C9C">
              <w:rPr>
                <w:rFonts w:ascii="Calibri" w:hAnsi="Calibri" w:eastAsia="Calibri" w:cs="Calibri"/>
              </w:rPr>
              <w:t xml:space="preserve">congrats to </w:t>
            </w:r>
            <w:proofErr w:type="spellStart"/>
            <w:r w:rsidRPr="112D0C9C">
              <w:rPr>
                <w:rFonts w:ascii="Calibri" w:hAnsi="Calibri" w:eastAsia="Calibri" w:cs="Calibri"/>
              </w:rPr>
              <w:t>chloe</w:t>
            </w:r>
            <w:proofErr w:type="spellEnd"/>
            <w:r w:rsidRPr="112D0C9C">
              <w:rPr>
                <w:rFonts w:ascii="Calibri" w:hAnsi="Calibri" w:eastAsia="Calibri" w:cs="Calibri"/>
              </w:rPr>
              <w:t xml:space="preserve"> for an </w:t>
            </w:r>
            <w:proofErr w:type="spellStart"/>
            <w:r w:rsidRPr="112D0C9C">
              <w:rPr>
                <w:rFonts w:ascii="Calibri" w:hAnsi="Calibri" w:eastAsia="Calibri" w:cs="Calibri"/>
              </w:rPr>
              <w:t>amaaaaazing</w:t>
            </w:r>
            <w:proofErr w:type="spellEnd"/>
            <w:r w:rsidRPr="112D0C9C">
              <w:rPr>
                <w:rFonts w:ascii="Calibri" w:hAnsi="Calibri" w:eastAsia="Calibri" w:cs="Calibri"/>
              </w:rPr>
              <w:t xml:space="preserve"> rag week!!!! smashed it queen &lt;3</w:t>
            </w:r>
          </w:p>
        </w:tc>
      </w:tr>
      <w:tr w:rsidR="6940EDE1" w:rsidTr="3B0276F6" w14:paraId="6C3DB74C" w14:textId="77777777">
        <w:trPr>
          <w:trHeight w:val="360"/>
        </w:trPr>
        <w:tc>
          <w:tcPr>
            <w:tcW w:w="1526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73480C9" w14:textId="16EC233C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RAG CHAIR</w:t>
            </w:r>
          </w:p>
        </w:tc>
        <w:tc>
          <w:tcPr>
            <w:tcW w:w="748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08443BE7" w:rsidRDefault="4B6040AA" w14:paraId="0E23EAD2" w14:textId="7D598BEC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 xml:space="preserve">RAN RAG WEEK! Went well – minimal complaints so will </w:t>
            </w:r>
          </w:p>
          <w:p w:rsidR="6940EDE1" w:rsidP="08443BE7" w:rsidRDefault="4B6040AA" w14:paraId="241143A9" w14:textId="28D0761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 xml:space="preserve">Auction </w:t>
            </w:r>
          </w:p>
          <w:p w:rsidR="6940EDE1" w:rsidP="08443BE7" w:rsidRDefault="4B6040AA" w14:paraId="4495BB4A" w14:textId="7CECC54E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>Pottery</w:t>
            </w:r>
          </w:p>
          <w:p w:rsidR="6940EDE1" w:rsidP="08443BE7" w:rsidRDefault="4B6040AA" w14:paraId="28981844" w14:textId="59F2C6F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>4skins</w:t>
            </w:r>
          </w:p>
          <w:p w:rsidR="6940EDE1" w:rsidP="08443BE7" w:rsidRDefault="4B6040AA" w14:paraId="7E7DCB02" w14:textId="1170F5E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 xml:space="preserve">Marketplace </w:t>
            </w:r>
          </w:p>
          <w:p w:rsidR="6940EDE1" w:rsidP="08443BE7" w:rsidRDefault="4B6040AA" w14:paraId="267ED26B" w14:textId="6B2056D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 xml:space="preserve">Circle </w:t>
            </w:r>
            <w:proofErr w:type="spellStart"/>
            <w:r w:rsidRPr="08443BE7">
              <w:rPr>
                <w:rFonts w:ascii="Calibri" w:hAnsi="Calibri" w:eastAsia="Calibri" w:cs="Calibri"/>
              </w:rPr>
              <w:t>lineeeee</w:t>
            </w:r>
            <w:proofErr w:type="spellEnd"/>
          </w:p>
          <w:p w:rsidR="6940EDE1" w:rsidP="6940EDE1" w:rsidRDefault="4B6040AA" w14:paraId="5E6B7E9C" w14:textId="1DE20EED">
            <w:pPr>
              <w:pStyle w:val="ListParagraph"/>
              <w:spacing w:after="200" w:line="276" w:lineRule="auto"/>
              <w:ind w:left="0"/>
              <w:rPr>
                <w:rFonts w:ascii="Calibri" w:hAnsi="Calibri" w:eastAsia="Calibri" w:cs="Calibri"/>
              </w:rPr>
            </w:pPr>
            <w:r w:rsidRPr="08443BE7">
              <w:rPr>
                <w:rFonts w:ascii="Calibri" w:hAnsi="Calibri" w:eastAsia="Calibri" w:cs="Calibri"/>
              </w:rPr>
              <w:t xml:space="preserve">Kind of been dying since </w:t>
            </w:r>
            <w:r w:rsidRPr="08443BE7" w:rsidR="50132DD0">
              <w:rPr>
                <w:rFonts w:ascii="Calibri" w:hAnsi="Calibri" w:eastAsia="Calibri" w:cs="Calibri"/>
              </w:rPr>
              <w:t>and resting.</w:t>
            </w:r>
          </w:p>
        </w:tc>
      </w:tr>
    </w:tbl>
    <w:p w:rsidR="005A5423" w:rsidP="6940EDE1" w:rsidRDefault="005A5423" w14:paraId="7E29C3D6" w14:textId="49BFFB09">
      <w:pPr>
        <w:spacing w:after="200" w:line="276" w:lineRule="auto"/>
        <w:rPr>
          <w:rFonts w:ascii="Calibri" w:hAnsi="Calibri" w:eastAsia="Calibri" w:cs="Calibri"/>
          <w:color w:val="000000" w:themeColor="text1"/>
        </w:rPr>
      </w:pPr>
    </w:p>
    <w:p w:rsidR="005A5423" w:rsidP="6940EDE1" w:rsidRDefault="5A892B6D" w14:paraId="30E0162C" w14:textId="453F7AE6">
      <w:pPr>
        <w:pStyle w:val="Heading1"/>
        <w:spacing w:line="360" w:lineRule="auto"/>
        <w:rPr>
          <w:rFonts w:ascii="Calibri" w:hAnsi="Calibri" w:eastAsia="Calibri" w:cs="Calibri"/>
          <w:color w:val="100D28"/>
          <w:sz w:val="40"/>
          <w:szCs w:val="40"/>
        </w:rPr>
      </w:pPr>
      <w:r w:rsidRPr="6940EDE1">
        <w:rPr>
          <w:rFonts w:ascii="Calibri" w:hAnsi="Calibri" w:eastAsia="Calibri" w:cs="Calibri"/>
          <w:b/>
          <w:bCs/>
          <w:color w:val="100D28"/>
          <w:sz w:val="40"/>
          <w:szCs w:val="40"/>
          <w:lang w:val="en-US"/>
        </w:rPr>
        <w:t>Action Points and Deadlines</w:t>
      </w:r>
    </w:p>
    <w:tbl>
      <w:tblPr>
        <w:tblW w:w="90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4628"/>
        <w:gridCol w:w="2339"/>
        <w:gridCol w:w="2048"/>
      </w:tblGrid>
      <w:tr w:rsidR="6940EDE1" w:rsidTr="009F7898" w14:paraId="3E6C8A51" w14:textId="77777777">
        <w:trPr>
          <w:trHeight w:val="360"/>
        </w:trPr>
        <w:tc>
          <w:tcPr>
            <w:tcW w:w="4628" w:type="dxa"/>
            <w:tcBorders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1B776DF" w14:textId="3F1CF695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FFFFFF" w:themeColor="background1"/>
                <w:sz w:val="18"/>
                <w:szCs w:val="18"/>
                <w:lang w:val="en-US"/>
              </w:rPr>
              <w:t>ACTION POINT</w:t>
            </w:r>
          </w:p>
        </w:tc>
        <w:tc>
          <w:tcPr>
            <w:tcW w:w="2339" w:type="dxa"/>
            <w:tcBorders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4994FB8" w14:textId="65AB6757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FFFFFF" w:themeColor="background1"/>
                <w:sz w:val="18"/>
                <w:szCs w:val="18"/>
                <w:lang w:val="en-US"/>
              </w:rPr>
              <w:t>PERSON RESPONSIBLE</w:t>
            </w:r>
          </w:p>
        </w:tc>
        <w:tc>
          <w:tcPr>
            <w:tcW w:w="2048" w:type="dxa"/>
            <w:tcBorders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EC4AB58" w14:textId="5F07F797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6940EDE1">
              <w:rPr>
                <w:rFonts w:ascii="Calibri" w:hAnsi="Calibri" w:eastAsia="Calibri" w:cs="Calibri"/>
                <w:b/>
                <w:bCs/>
                <w:caps/>
                <w:color w:val="FFFFFF" w:themeColor="background1"/>
                <w:sz w:val="18"/>
                <w:szCs w:val="18"/>
                <w:lang w:val="en-US"/>
              </w:rPr>
              <w:t>DEADLINE</w:t>
            </w:r>
          </w:p>
        </w:tc>
      </w:tr>
      <w:tr w:rsidR="6940EDE1" w:rsidTr="009F7898" w14:paraId="239F950F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00ED7B6D" w14:paraId="1A33DBBF" w14:textId="492008FA">
            <w:p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Trial platforms</w:t>
            </w: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00ED7B6D" w14:paraId="75DFA8AE" w14:textId="45D91656">
            <w:p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Yaz, Sarah</w:t>
            </w: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005301D2" w14:paraId="35EFE2FB" w14:textId="73CD3681">
            <w:p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9/03</w:t>
            </w:r>
          </w:p>
        </w:tc>
      </w:tr>
      <w:tr w:rsidR="6940EDE1" w:rsidTr="009F7898" w14:paraId="5F2D981A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00192829" w14:paraId="6805DEE6" w14:textId="2B17D8F6">
            <w:p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Policy for short message</w:t>
            </w: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00192829" w14:paraId="37B5E8FB" w14:textId="5D89DDFD">
            <w:p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Yaz</w:t>
            </w: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6912789" w14:textId="3E377BB4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:rsidR="6940EDE1" w:rsidTr="009F7898" w14:paraId="71F98EBE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009F7898" w14:paraId="0F7B075F" w14:textId="42BC1054">
            <w:p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Communicate change to C&amp;S</w:t>
            </w: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009F7898" w14:paraId="64AAFED5" w14:textId="17DCA7C7">
            <w:p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Arjun (to liaise)</w:t>
            </w: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627AB4D" w14:textId="1EF4E891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:rsidR="6940EDE1" w:rsidTr="009F7898" w14:paraId="0B29814C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005B2890" w14:paraId="24DA35FB" w14:textId="4B710F2C">
            <w:p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SWOT analysis for conferences</w:t>
            </w: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005B2890" w14:paraId="749207A2" w14:textId="744C18A5">
            <w:pPr>
              <w:spacing w:after="20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Yousuf, Arjun, Eric, Hamzah, Yaz, Alwin</w:t>
            </w: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7F538AA" w14:textId="01828C43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:rsidR="6940EDE1" w:rsidTr="009F7898" w14:paraId="276343BC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1A5BB85" w14:textId="14125213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493FAB47" w14:textId="684D0427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4A54EBC" w14:textId="53DE6499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:rsidR="6940EDE1" w:rsidTr="009F7898" w14:paraId="22AD5A1E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2FA4973" w14:textId="27EE4FB8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1E4CCE5" w14:textId="230411DA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80CE445" w14:textId="383E35D5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:rsidR="6940EDE1" w:rsidTr="009F7898" w14:paraId="794027E2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51BE604" w14:textId="57815483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21C5D83" w14:textId="6B1A6018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2A027876" w14:textId="78905526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:rsidR="6940EDE1" w:rsidTr="009F7898" w14:paraId="61FCFDF5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0E5B0095" w14:textId="4B073EEF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1D24B0F" w14:textId="02E13146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CFF8D60" w14:textId="7B0CA177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:rsidR="6940EDE1" w:rsidTr="009F7898" w14:paraId="56D95B9D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11EBBB9" w14:textId="5818788F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115E7A1" w14:textId="22E87FE5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4A5553C8" w14:textId="5B79B1B2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:rsidR="6940EDE1" w:rsidTr="009F7898" w14:paraId="35FA9A06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3BCB27A1" w14:textId="7D79EF0F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B4C7E63" w14:textId="6BB15068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2823968" w14:textId="776F7193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:rsidR="6940EDE1" w:rsidTr="009F7898" w14:paraId="6CD46820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1988945A" w14:textId="0028E22E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65D6BED9" w14:textId="140F8100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49B77522" w14:textId="16D5CBBA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  <w:tr w:rsidR="6940EDE1" w:rsidTr="009F7898" w14:paraId="2A22C9E6" w14:textId="77777777">
        <w:trPr>
          <w:trHeight w:val="360"/>
        </w:trPr>
        <w:tc>
          <w:tcPr>
            <w:tcW w:w="462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6308048" w14:textId="53BC388F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39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740958EE" w14:textId="285784E0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048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75" w:type="dxa"/>
              <w:right w:w="75" w:type="dxa"/>
            </w:tcMar>
            <w:vAlign w:val="center"/>
          </w:tcPr>
          <w:p w:rsidR="6940EDE1" w:rsidP="6940EDE1" w:rsidRDefault="6940EDE1" w14:paraId="57FDE4BC" w14:textId="3D4ECDBA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</w:tr>
    </w:tbl>
    <w:p w:rsidR="005A5423" w:rsidP="6940EDE1" w:rsidRDefault="005A5423" w14:paraId="7B2DF35F" w14:textId="505854BA">
      <w:pPr>
        <w:spacing w:after="200" w:line="276" w:lineRule="auto"/>
        <w:rPr>
          <w:rFonts w:ascii="Calibri" w:hAnsi="Calibri" w:eastAsia="Calibri" w:cs="Calibri"/>
          <w:color w:val="000000" w:themeColor="text1"/>
        </w:rPr>
      </w:pPr>
    </w:p>
    <w:p w:rsidR="005A5423" w:rsidP="6940EDE1" w:rsidRDefault="005A5423" w14:paraId="5E5787A5" w14:textId="1131E209"/>
    <w:sectPr w:rsidR="005A5423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187"/>
    <w:multiLevelType w:val="hybridMultilevel"/>
    <w:tmpl w:val="8B2A6CCE"/>
    <w:lvl w:ilvl="0" w:tplc="7638A0D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481A6F"/>
    <w:multiLevelType w:val="hybridMultilevel"/>
    <w:tmpl w:val="FFFFFFFF"/>
    <w:lvl w:ilvl="0" w:tplc="6766471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0989E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4EE1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EA15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8443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CA39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9AC0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A408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F4F9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578529"/>
    <w:multiLevelType w:val="hybridMultilevel"/>
    <w:tmpl w:val="D12AE89A"/>
    <w:lvl w:ilvl="0" w:tplc="1E04F41A">
      <w:start w:val="1"/>
      <w:numFmt w:val="decimal"/>
      <w:lvlText w:val="%1."/>
      <w:lvlJc w:val="left"/>
      <w:pPr>
        <w:ind w:left="720" w:hanging="360"/>
      </w:pPr>
    </w:lvl>
    <w:lvl w:ilvl="1" w:tplc="5134A8E2">
      <w:start w:val="1"/>
      <w:numFmt w:val="lowerLetter"/>
      <w:lvlText w:val="%2."/>
      <w:lvlJc w:val="left"/>
      <w:pPr>
        <w:ind w:left="1440" w:hanging="360"/>
      </w:pPr>
    </w:lvl>
    <w:lvl w:ilvl="2" w:tplc="78C0B88A">
      <w:start w:val="1"/>
      <w:numFmt w:val="lowerRoman"/>
      <w:lvlText w:val="%3."/>
      <w:lvlJc w:val="right"/>
      <w:pPr>
        <w:ind w:left="2160" w:hanging="180"/>
      </w:pPr>
    </w:lvl>
    <w:lvl w:ilvl="3" w:tplc="F774B3A4">
      <w:start w:val="1"/>
      <w:numFmt w:val="decimal"/>
      <w:lvlText w:val="%4."/>
      <w:lvlJc w:val="left"/>
      <w:pPr>
        <w:ind w:left="2880" w:hanging="360"/>
      </w:pPr>
    </w:lvl>
    <w:lvl w:ilvl="4" w:tplc="327AC3CC">
      <w:start w:val="1"/>
      <w:numFmt w:val="lowerLetter"/>
      <w:lvlText w:val="%5."/>
      <w:lvlJc w:val="left"/>
      <w:pPr>
        <w:ind w:left="3600" w:hanging="360"/>
      </w:pPr>
    </w:lvl>
    <w:lvl w:ilvl="5" w:tplc="11565C0C">
      <w:start w:val="1"/>
      <w:numFmt w:val="lowerRoman"/>
      <w:lvlText w:val="%6."/>
      <w:lvlJc w:val="right"/>
      <w:pPr>
        <w:ind w:left="4320" w:hanging="180"/>
      </w:pPr>
    </w:lvl>
    <w:lvl w:ilvl="6" w:tplc="BDDC1B0C">
      <w:start w:val="1"/>
      <w:numFmt w:val="decimal"/>
      <w:lvlText w:val="%7."/>
      <w:lvlJc w:val="left"/>
      <w:pPr>
        <w:ind w:left="5040" w:hanging="360"/>
      </w:pPr>
    </w:lvl>
    <w:lvl w:ilvl="7" w:tplc="0E3C7A30">
      <w:start w:val="1"/>
      <w:numFmt w:val="lowerLetter"/>
      <w:lvlText w:val="%8."/>
      <w:lvlJc w:val="left"/>
      <w:pPr>
        <w:ind w:left="5760" w:hanging="360"/>
      </w:pPr>
    </w:lvl>
    <w:lvl w:ilvl="8" w:tplc="F3C2F36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BD0F9"/>
    <w:multiLevelType w:val="hybridMultilevel"/>
    <w:tmpl w:val="FFFFFFFF"/>
    <w:lvl w:ilvl="0" w:tplc="CB3C397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712C4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54F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248B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CCEA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A20A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82FD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DC8F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B8DD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0DAEA5"/>
    <w:multiLevelType w:val="hybridMultilevel"/>
    <w:tmpl w:val="FFFFFFFF"/>
    <w:lvl w:ilvl="0" w:tplc="7CC0744C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w:ilvl="1" w:tplc="0C6CFE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468C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BE0D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84E8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1062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EEF1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3431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6C0F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A0DD50"/>
    <w:multiLevelType w:val="hybridMultilevel"/>
    <w:tmpl w:val="FFFFFFFF"/>
    <w:lvl w:ilvl="0" w:tplc="F23C945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66A2C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D8F8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5A62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26FB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3E61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AC57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5ADB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38D1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0725BF"/>
    <w:multiLevelType w:val="hybridMultilevel"/>
    <w:tmpl w:val="FFFFFFFF"/>
    <w:lvl w:ilvl="0" w:tplc="FC9470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18BE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1A94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E0D9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AA94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462A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3844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A651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8C9E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D8FA623"/>
    <w:multiLevelType w:val="hybridMultilevel"/>
    <w:tmpl w:val="FFFFFFFF"/>
    <w:lvl w:ilvl="0" w:tplc="EB8C211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9644A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0C12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423B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9AD5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9022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0278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DCCA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221E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C0EF11"/>
    <w:multiLevelType w:val="hybridMultilevel"/>
    <w:tmpl w:val="FFFFFFFF"/>
    <w:lvl w:ilvl="0" w:tplc="856AB87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23859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E41A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88DE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0881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2E7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F875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9AE5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F411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7F150AA"/>
    <w:multiLevelType w:val="hybridMultilevel"/>
    <w:tmpl w:val="FFFFFFFF"/>
    <w:lvl w:ilvl="0" w:tplc="4CFE21E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0D6F7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0626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6CBF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DCF0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3266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3084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4613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3E61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B028AD"/>
    <w:multiLevelType w:val="hybridMultilevel"/>
    <w:tmpl w:val="FFFFFFFF"/>
    <w:lvl w:ilvl="0" w:tplc="991A10F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FD6D9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82E8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9470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A2C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04DA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D24E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7CE9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92F3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56D70F5"/>
    <w:multiLevelType w:val="hybridMultilevel"/>
    <w:tmpl w:val="FFFFFFFF"/>
    <w:lvl w:ilvl="0" w:tplc="DA08132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AC2AC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26C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9864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12A2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F82E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8428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A046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DE26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65F60F7"/>
    <w:multiLevelType w:val="hybridMultilevel"/>
    <w:tmpl w:val="FFFFFFFF"/>
    <w:lvl w:ilvl="0" w:tplc="97727F8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774CE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EEBF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0C68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766B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D434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0EC6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E65D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7AEC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4298494">
    <w:abstractNumId w:val="5"/>
  </w:num>
  <w:num w:numId="2" w16cid:durableId="786196163">
    <w:abstractNumId w:val="7"/>
  </w:num>
  <w:num w:numId="3" w16cid:durableId="555358565">
    <w:abstractNumId w:val="12"/>
  </w:num>
  <w:num w:numId="4" w16cid:durableId="973950450">
    <w:abstractNumId w:val="10"/>
  </w:num>
  <w:num w:numId="5" w16cid:durableId="1572034787">
    <w:abstractNumId w:val="6"/>
  </w:num>
  <w:num w:numId="6" w16cid:durableId="1558780007">
    <w:abstractNumId w:val="1"/>
  </w:num>
  <w:num w:numId="7" w16cid:durableId="1268807700">
    <w:abstractNumId w:val="4"/>
  </w:num>
  <w:num w:numId="8" w16cid:durableId="1150906845">
    <w:abstractNumId w:val="11"/>
  </w:num>
  <w:num w:numId="9" w16cid:durableId="33193854">
    <w:abstractNumId w:val="9"/>
  </w:num>
  <w:num w:numId="10" w16cid:durableId="1684283808">
    <w:abstractNumId w:val="8"/>
  </w:num>
  <w:num w:numId="11" w16cid:durableId="1933665092">
    <w:abstractNumId w:val="2"/>
  </w:num>
  <w:num w:numId="12" w16cid:durableId="49768238">
    <w:abstractNumId w:val="3"/>
  </w:num>
  <w:num w:numId="13" w16cid:durableId="1094202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F20156"/>
    <w:rsid w:val="0000222D"/>
    <w:rsid w:val="00004780"/>
    <w:rsid w:val="00010819"/>
    <w:rsid w:val="000235EF"/>
    <w:rsid w:val="00041AFB"/>
    <w:rsid w:val="000657C6"/>
    <w:rsid w:val="000933FF"/>
    <w:rsid w:val="00095FD8"/>
    <w:rsid w:val="000A0F05"/>
    <w:rsid w:val="000A47E6"/>
    <w:rsid w:val="000B23C7"/>
    <w:rsid w:val="000B6470"/>
    <w:rsid w:val="000C3587"/>
    <w:rsid w:val="000D0BF9"/>
    <w:rsid w:val="001015B6"/>
    <w:rsid w:val="001016FB"/>
    <w:rsid w:val="00115E91"/>
    <w:rsid w:val="00125FF3"/>
    <w:rsid w:val="001269F7"/>
    <w:rsid w:val="0015434F"/>
    <w:rsid w:val="001750F0"/>
    <w:rsid w:val="00192829"/>
    <w:rsid w:val="001A2E79"/>
    <w:rsid w:val="001D5DE0"/>
    <w:rsid w:val="001E292F"/>
    <w:rsid w:val="001E4609"/>
    <w:rsid w:val="001E6A4D"/>
    <w:rsid w:val="001E760C"/>
    <w:rsid w:val="001F0960"/>
    <w:rsid w:val="001F422D"/>
    <w:rsid w:val="002000EC"/>
    <w:rsid w:val="00204531"/>
    <w:rsid w:val="00215232"/>
    <w:rsid w:val="00217AF6"/>
    <w:rsid w:val="00226A4F"/>
    <w:rsid w:val="00233925"/>
    <w:rsid w:val="00235131"/>
    <w:rsid w:val="00240788"/>
    <w:rsid w:val="00241677"/>
    <w:rsid w:val="002469DF"/>
    <w:rsid w:val="00253B47"/>
    <w:rsid w:val="00254185"/>
    <w:rsid w:val="0027012F"/>
    <w:rsid w:val="0027504A"/>
    <w:rsid w:val="0028453E"/>
    <w:rsid w:val="002956C6"/>
    <w:rsid w:val="002C3425"/>
    <w:rsid w:val="002E2406"/>
    <w:rsid w:val="00301070"/>
    <w:rsid w:val="0030313A"/>
    <w:rsid w:val="00305ECB"/>
    <w:rsid w:val="00331F9B"/>
    <w:rsid w:val="003516A3"/>
    <w:rsid w:val="00365244"/>
    <w:rsid w:val="003671E8"/>
    <w:rsid w:val="00367E0C"/>
    <w:rsid w:val="003759D4"/>
    <w:rsid w:val="00377F91"/>
    <w:rsid w:val="003806E0"/>
    <w:rsid w:val="00397823"/>
    <w:rsid w:val="003A525C"/>
    <w:rsid w:val="003A56BF"/>
    <w:rsid w:val="003B7EF7"/>
    <w:rsid w:val="003D2C88"/>
    <w:rsid w:val="003E5AB2"/>
    <w:rsid w:val="004001A5"/>
    <w:rsid w:val="00402AC9"/>
    <w:rsid w:val="0041640A"/>
    <w:rsid w:val="00427441"/>
    <w:rsid w:val="00446F5E"/>
    <w:rsid w:val="0045116C"/>
    <w:rsid w:val="00473806"/>
    <w:rsid w:val="0047558C"/>
    <w:rsid w:val="00476E45"/>
    <w:rsid w:val="004805E6"/>
    <w:rsid w:val="00483A56"/>
    <w:rsid w:val="004902D5"/>
    <w:rsid w:val="004E07D9"/>
    <w:rsid w:val="004E31BB"/>
    <w:rsid w:val="004E7F1D"/>
    <w:rsid w:val="004F3472"/>
    <w:rsid w:val="004F77D5"/>
    <w:rsid w:val="005047D8"/>
    <w:rsid w:val="00504DBC"/>
    <w:rsid w:val="005075C0"/>
    <w:rsid w:val="00507BBD"/>
    <w:rsid w:val="00510872"/>
    <w:rsid w:val="005301D2"/>
    <w:rsid w:val="005449C6"/>
    <w:rsid w:val="0056248D"/>
    <w:rsid w:val="00580206"/>
    <w:rsid w:val="005A5423"/>
    <w:rsid w:val="005B2890"/>
    <w:rsid w:val="005C3B53"/>
    <w:rsid w:val="005D5FC2"/>
    <w:rsid w:val="00607E17"/>
    <w:rsid w:val="00611081"/>
    <w:rsid w:val="00652C79"/>
    <w:rsid w:val="0065467A"/>
    <w:rsid w:val="006563E1"/>
    <w:rsid w:val="00664AAB"/>
    <w:rsid w:val="00671F5F"/>
    <w:rsid w:val="00683689"/>
    <w:rsid w:val="00683E8F"/>
    <w:rsid w:val="00686E8F"/>
    <w:rsid w:val="0069134E"/>
    <w:rsid w:val="00694016"/>
    <w:rsid w:val="006B4EAC"/>
    <w:rsid w:val="006C5BBA"/>
    <w:rsid w:val="006C5F33"/>
    <w:rsid w:val="006E354C"/>
    <w:rsid w:val="006F2D84"/>
    <w:rsid w:val="006F8047"/>
    <w:rsid w:val="00705B53"/>
    <w:rsid w:val="00721D23"/>
    <w:rsid w:val="00730FAC"/>
    <w:rsid w:val="00756D6F"/>
    <w:rsid w:val="007600D4"/>
    <w:rsid w:val="00762AC3"/>
    <w:rsid w:val="0076548D"/>
    <w:rsid w:val="00774E1A"/>
    <w:rsid w:val="0077713F"/>
    <w:rsid w:val="0078D1F5"/>
    <w:rsid w:val="007903E5"/>
    <w:rsid w:val="00795A19"/>
    <w:rsid w:val="007A1FC5"/>
    <w:rsid w:val="007A256C"/>
    <w:rsid w:val="007B6196"/>
    <w:rsid w:val="007B6415"/>
    <w:rsid w:val="007B77F4"/>
    <w:rsid w:val="007C46C6"/>
    <w:rsid w:val="007C6502"/>
    <w:rsid w:val="007E420A"/>
    <w:rsid w:val="007E794B"/>
    <w:rsid w:val="007F084E"/>
    <w:rsid w:val="00812F2B"/>
    <w:rsid w:val="00832456"/>
    <w:rsid w:val="00836C15"/>
    <w:rsid w:val="00840156"/>
    <w:rsid w:val="00854079"/>
    <w:rsid w:val="00855459"/>
    <w:rsid w:val="00862F22"/>
    <w:rsid w:val="008646BF"/>
    <w:rsid w:val="00867752"/>
    <w:rsid w:val="008A4112"/>
    <w:rsid w:val="008A48B3"/>
    <w:rsid w:val="008A6475"/>
    <w:rsid w:val="008A7D29"/>
    <w:rsid w:val="008B2CBF"/>
    <w:rsid w:val="008C07F3"/>
    <w:rsid w:val="008C55F9"/>
    <w:rsid w:val="008E38BE"/>
    <w:rsid w:val="008F4101"/>
    <w:rsid w:val="008F4B32"/>
    <w:rsid w:val="0090482C"/>
    <w:rsid w:val="0091115B"/>
    <w:rsid w:val="0092367F"/>
    <w:rsid w:val="009301EF"/>
    <w:rsid w:val="0093513B"/>
    <w:rsid w:val="00947C63"/>
    <w:rsid w:val="0096505B"/>
    <w:rsid w:val="00982A62"/>
    <w:rsid w:val="009913B0"/>
    <w:rsid w:val="00997544"/>
    <w:rsid w:val="009A035C"/>
    <w:rsid w:val="009A3165"/>
    <w:rsid w:val="009B13E6"/>
    <w:rsid w:val="009B1939"/>
    <w:rsid w:val="009B4FB6"/>
    <w:rsid w:val="009B6298"/>
    <w:rsid w:val="009C5C9D"/>
    <w:rsid w:val="009E004F"/>
    <w:rsid w:val="009F7898"/>
    <w:rsid w:val="00A05B8B"/>
    <w:rsid w:val="00A2698F"/>
    <w:rsid w:val="00A27F3B"/>
    <w:rsid w:val="00A3769B"/>
    <w:rsid w:val="00A43062"/>
    <w:rsid w:val="00A512F1"/>
    <w:rsid w:val="00A938C2"/>
    <w:rsid w:val="00A93EB4"/>
    <w:rsid w:val="00AA2A10"/>
    <w:rsid w:val="00AC7037"/>
    <w:rsid w:val="00AC7988"/>
    <w:rsid w:val="00AD30C7"/>
    <w:rsid w:val="00AD47FD"/>
    <w:rsid w:val="00AE2DDB"/>
    <w:rsid w:val="00AF17A2"/>
    <w:rsid w:val="00B1136A"/>
    <w:rsid w:val="00B119A3"/>
    <w:rsid w:val="00B13C1B"/>
    <w:rsid w:val="00B153FA"/>
    <w:rsid w:val="00B27D8F"/>
    <w:rsid w:val="00B35166"/>
    <w:rsid w:val="00B36DB6"/>
    <w:rsid w:val="00B36F46"/>
    <w:rsid w:val="00B42BE6"/>
    <w:rsid w:val="00B43D3B"/>
    <w:rsid w:val="00B50386"/>
    <w:rsid w:val="00B52761"/>
    <w:rsid w:val="00B55EB8"/>
    <w:rsid w:val="00B66D00"/>
    <w:rsid w:val="00B770C2"/>
    <w:rsid w:val="00B777DB"/>
    <w:rsid w:val="00B82CF1"/>
    <w:rsid w:val="00BB155F"/>
    <w:rsid w:val="00BB43B3"/>
    <w:rsid w:val="00BC7E9B"/>
    <w:rsid w:val="00BD7B9E"/>
    <w:rsid w:val="00BE305D"/>
    <w:rsid w:val="00BE7477"/>
    <w:rsid w:val="00C004B3"/>
    <w:rsid w:val="00C022E5"/>
    <w:rsid w:val="00C217F8"/>
    <w:rsid w:val="00C24EFD"/>
    <w:rsid w:val="00C32E61"/>
    <w:rsid w:val="00C33F31"/>
    <w:rsid w:val="00C5613B"/>
    <w:rsid w:val="00C65301"/>
    <w:rsid w:val="00C779DA"/>
    <w:rsid w:val="00C8146B"/>
    <w:rsid w:val="00C82305"/>
    <w:rsid w:val="00C83E76"/>
    <w:rsid w:val="00C86385"/>
    <w:rsid w:val="00C863F2"/>
    <w:rsid w:val="00C934D3"/>
    <w:rsid w:val="00C967D8"/>
    <w:rsid w:val="00C96DFF"/>
    <w:rsid w:val="00CA19C4"/>
    <w:rsid w:val="00CA27C8"/>
    <w:rsid w:val="00CA7BD9"/>
    <w:rsid w:val="00CC566D"/>
    <w:rsid w:val="00CF46D5"/>
    <w:rsid w:val="00CF6055"/>
    <w:rsid w:val="00CF730A"/>
    <w:rsid w:val="00D1149F"/>
    <w:rsid w:val="00D16DBF"/>
    <w:rsid w:val="00D279F1"/>
    <w:rsid w:val="00D3348B"/>
    <w:rsid w:val="00D51B5A"/>
    <w:rsid w:val="00D57D56"/>
    <w:rsid w:val="00D7474A"/>
    <w:rsid w:val="00D869BA"/>
    <w:rsid w:val="00D96C8D"/>
    <w:rsid w:val="00DA2351"/>
    <w:rsid w:val="00DA78B9"/>
    <w:rsid w:val="00DB3249"/>
    <w:rsid w:val="00DE5272"/>
    <w:rsid w:val="00E04A0D"/>
    <w:rsid w:val="00E0763D"/>
    <w:rsid w:val="00E12C31"/>
    <w:rsid w:val="00E20295"/>
    <w:rsid w:val="00E22560"/>
    <w:rsid w:val="00E25CE8"/>
    <w:rsid w:val="00E26E03"/>
    <w:rsid w:val="00E26F40"/>
    <w:rsid w:val="00E31063"/>
    <w:rsid w:val="00E31852"/>
    <w:rsid w:val="00E73F77"/>
    <w:rsid w:val="00E75B9B"/>
    <w:rsid w:val="00E8032E"/>
    <w:rsid w:val="00E81A53"/>
    <w:rsid w:val="00E81C99"/>
    <w:rsid w:val="00EA1635"/>
    <w:rsid w:val="00EB08EA"/>
    <w:rsid w:val="00EC7D27"/>
    <w:rsid w:val="00ED7B6D"/>
    <w:rsid w:val="00EF1730"/>
    <w:rsid w:val="00EF3D78"/>
    <w:rsid w:val="00F04A4E"/>
    <w:rsid w:val="00F125BA"/>
    <w:rsid w:val="00F225C9"/>
    <w:rsid w:val="00F32997"/>
    <w:rsid w:val="00F33BA5"/>
    <w:rsid w:val="00F3675A"/>
    <w:rsid w:val="00F44218"/>
    <w:rsid w:val="00F5379E"/>
    <w:rsid w:val="00F57335"/>
    <w:rsid w:val="00F640F8"/>
    <w:rsid w:val="00F91141"/>
    <w:rsid w:val="00F940C6"/>
    <w:rsid w:val="00FA4356"/>
    <w:rsid w:val="00FB6A82"/>
    <w:rsid w:val="00FB6B8D"/>
    <w:rsid w:val="00FC1436"/>
    <w:rsid w:val="00FC5829"/>
    <w:rsid w:val="00FF2B2D"/>
    <w:rsid w:val="00FF42D8"/>
    <w:rsid w:val="00FF45BE"/>
    <w:rsid w:val="0161A760"/>
    <w:rsid w:val="01C17DD8"/>
    <w:rsid w:val="04214246"/>
    <w:rsid w:val="04A526DF"/>
    <w:rsid w:val="04AB6880"/>
    <w:rsid w:val="05BC004C"/>
    <w:rsid w:val="05E54249"/>
    <w:rsid w:val="062AB2D1"/>
    <w:rsid w:val="065DAE7D"/>
    <w:rsid w:val="0690E1D4"/>
    <w:rsid w:val="06C2A3EF"/>
    <w:rsid w:val="06D928B7"/>
    <w:rsid w:val="0723AB7E"/>
    <w:rsid w:val="08443BE7"/>
    <w:rsid w:val="084F70BF"/>
    <w:rsid w:val="08B27D62"/>
    <w:rsid w:val="0919B28F"/>
    <w:rsid w:val="094C3CF2"/>
    <w:rsid w:val="096F30B2"/>
    <w:rsid w:val="09A4AE94"/>
    <w:rsid w:val="09C715C2"/>
    <w:rsid w:val="0A059259"/>
    <w:rsid w:val="0B853A50"/>
    <w:rsid w:val="0B8F4061"/>
    <w:rsid w:val="0B91C9CF"/>
    <w:rsid w:val="0BAC4B9D"/>
    <w:rsid w:val="0BAE1EE8"/>
    <w:rsid w:val="0BD54E53"/>
    <w:rsid w:val="0C3DEF10"/>
    <w:rsid w:val="0C4D0752"/>
    <w:rsid w:val="0C4E34DD"/>
    <w:rsid w:val="0CEA3521"/>
    <w:rsid w:val="0D5F086D"/>
    <w:rsid w:val="0DC484E4"/>
    <w:rsid w:val="0E5E0C06"/>
    <w:rsid w:val="0E9209F1"/>
    <w:rsid w:val="0EE5BFAA"/>
    <w:rsid w:val="0F3DA3E9"/>
    <w:rsid w:val="1114AB51"/>
    <w:rsid w:val="112D0C9C"/>
    <w:rsid w:val="113D47FA"/>
    <w:rsid w:val="128593EB"/>
    <w:rsid w:val="12B77951"/>
    <w:rsid w:val="14A5BFBB"/>
    <w:rsid w:val="1518DFCF"/>
    <w:rsid w:val="15ADFE0B"/>
    <w:rsid w:val="15F51FFE"/>
    <w:rsid w:val="1676578F"/>
    <w:rsid w:val="169134EC"/>
    <w:rsid w:val="16B71D39"/>
    <w:rsid w:val="16D3A4D5"/>
    <w:rsid w:val="17242FB1"/>
    <w:rsid w:val="1727ACA4"/>
    <w:rsid w:val="17C46B9A"/>
    <w:rsid w:val="18D15563"/>
    <w:rsid w:val="18FB2A19"/>
    <w:rsid w:val="18FCD44C"/>
    <w:rsid w:val="1948E0DF"/>
    <w:rsid w:val="19D50C17"/>
    <w:rsid w:val="1A588B0E"/>
    <w:rsid w:val="1B19907A"/>
    <w:rsid w:val="1B9079E3"/>
    <w:rsid w:val="1CBBB53F"/>
    <w:rsid w:val="1CD9523A"/>
    <w:rsid w:val="1CDB9616"/>
    <w:rsid w:val="1D780752"/>
    <w:rsid w:val="1D95FA72"/>
    <w:rsid w:val="1E227942"/>
    <w:rsid w:val="1F99D00C"/>
    <w:rsid w:val="2078C353"/>
    <w:rsid w:val="20D4D70F"/>
    <w:rsid w:val="2225267F"/>
    <w:rsid w:val="2238E5DD"/>
    <w:rsid w:val="22A8E19B"/>
    <w:rsid w:val="22BDF3A5"/>
    <w:rsid w:val="234CE555"/>
    <w:rsid w:val="23F59F9C"/>
    <w:rsid w:val="23F75DEF"/>
    <w:rsid w:val="23F86F2B"/>
    <w:rsid w:val="240BAA2B"/>
    <w:rsid w:val="25467EF0"/>
    <w:rsid w:val="258D84BD"/>
    <w:rsid w:val="25D0DE27"/>
    <w:rsid w:val="26060A06"/>
    <w:rsid w:val="26385C57"/>
    <w:rsid w:val="26DCE360"/>
    <w:rsid w:val="272CDD4E"/>
    <w:rsid w:val="2740AD7A"/>
    <w:rsid w:val="274695FC"/>
    <w:rsid w:val="277ED619"/>
    <w:rsid w:val="27B764DA"/>
    <w:rsid w:val="28252578"/>
    <w:rsid w:val="29139634"/>
    <w:rsid w:val="296B4048"/>
    <w:rsid w:val="29C04D46"/>
    <w:rsid w:val="2AB601CE"/>
    <w:rsid w:val="2B767B30"/>
    <w:rsid w:val="2C87F837"/>
    <w:rsid w:val="2CE62713"/>
    <w:rsid w:val="2D0963B9"/>
    <w:rsid w:val="2D318B0B"/>
    <w:rsid w:val="2E5885D1"/>
    <w:rsid w:val="2E91D0A3"/>
    <w:rsid w:val="2EF06911"/>
    <w:rsid w:val="2EFF4295"/>
    <w:rsid w:val="2F75C104"/>
    <w:rsid w:val="301F818F"/>
    <w:rsid w:val="33866399"/>
    <w:rsid w:val="33A6B62F"/>
    <w:rsid w:val="33B8B5BE"/>
    <w:rsid w:val="34304B9E"/>
    <w:rsid w:val="343DCBAB"/>
    <w:rsid w:val="351A4C63"/>
    <w:rsid w:val="36394895"/>
    <w:rsid w:val="3642A4A2"/>
    <w:rsid w:val="3660D161"/>
    <w:rsid w:val="375F1FB6"/>
    <w:rsid w:val="37E5C7DA"/>
    <w:rsid w:val="38246FDE"/>
    <w:rsid w:val="385CD02E"/>
    <w:rsid w:val="3864CF1F"/>
    <w:rsid w:val="389DECCD"/>
    <w:rsid w:val="38AC9AB8"/>
    <w:rsid w:val="3920401B"/>
    <w:rsid w:val="3B0276F6"/>
    <w:rsid w:val="3B8BC3B0"/>
    <w:rsid w:val="3BEBA104"/>
    <w:rsid w:val="3BEE694D"/>
    <w:rsid w:val="3BF64DE2"/>
    <w:rsid w:val="3C86E73B"/>
    <w:rsid w:val="3CCD94EA"/>
    <w:rsid w:val="3D590100"/>
    <w:rsid w:val="3E6AA201"/>
    <w:rsid w:val="3EE0333E"/>
    <w:rsid w:val="3F4B5B9E"/>
    <w:rsid w:val="3F7234DA"/>
    <w:rsid w:val="3FD85926"/>
    <w:rsid w:val="3FE65446"/>
    <w:rsid w:val="405F2A00"/>
    <w:rsid w:val="41002790"/>
    <w:rsid w:val="41107701"/>
    <w:rsid w:val="4140CD41"/>
    <w:rsid w:val="41AFE67A"/>
    <w:rsid w:val="4218BA27"/>
    <w:rsid w:val="42507E17"/>
    <w:rsid w:val="426B6246"/>
    <w:rsid w:val="42908F21"/>
    <w:rsid w:val="42C2ED9B"/>
    <w:rsid w:val="43292B89"/>
    <w:rsid w:val="432B4F0F"/>
    <w:rsid w:val="4362577E"/>
    <w:rsid w:val="43A62B51"/>
    <w:rsid w:val="43C46B26"/>
    <w:rsid w:val="4402F7FC"/>
    <w:rsid w:val="44977941"/>
    <w:rsid w:val="44BE3981"/>
    <w:rsid w:val="45F44CC3"/>
    <w:rsid w:val="46197F02"/>
    <w:rsid w:val="4629BDCE"/>
    <w:rsid w:val="46518D7F"/>
    <w:rsid w:val="465B383A"/>
    <w:rsid w:val="4681B671"/>
    <w:rsid w:val="48CC52B2"/>
    <w:rsid w:val="49804431"/>
    <w:rsid w:val="49BFF83D"/>
    <w:rsid w:val="49F4D540"/>
    <w:rsid w:val="4A5509B1"/>
    <w:rsid w:val="4A81D050"/>
    <w:rsid w:val="4A86FFF2"/>
    <w:rsid w:val="4AE5C516"/>
    <w:rsid w:val="4B343D6E"/>
    <w:rsid w:val="4B492BD0"/>
    <w:rsid w:val="4B6040AA"/>
    <w:rsid w:val="4B8789D4"/>
    <w:rsid w:val="4B8E159C"/>
    <w:rsid w:val="4B95ACF9"/>
    <w:rsid w:val="4BE05DC1"/>
    <w:rsid w:val="4D9018E8"/>
    <w:rsid w:val="4D992A0E"/>
    <w:rsid w:val="4DE63A9D"/>
    <w:rsid w:val="4E4C6971"/>
    <w:rsid w:val="4F3A180A"/>
    <w:rsid w:val="4FBCE621"/>
    <w:rsid w:val="4FE0D840"/>
    <w:rsid w:val="50132DD0"/>
    <w:rsid w:val="503AFA9C"/>
    <w:rsid w:val="5064C8D8"/>
    <w:rsid w:val="50EF58BA"/>
    <w:rsid w:val="50F4EA7D"/>
    <w:rsid w:val="51039C8F"/>
    <w:rsid w:val="5230BD41"/>
    <w:rsid w:val="5335F79B"/>
    <w:rsid w:val="542F6596"/>
    <w:rsid w:val="54574CD2"/>
    <w:rsid w:val="545B5E1B"/>
    <w:rsid w:val="55AE4758"/>
    <w:rsid w:val="55B9A903"/>
    <w:rsid w:val="55CE185D"/>
    <w:rsid w:val="561D9D68"/>
    <w:rsid w:val="5656FD99"/>
    <w:rsid w:val="56A75C03"/>
    <w:rsid w:val="56ED8A29"/>
    <w:rsid w:val="584D3AAF"/>
    <w:rsid w:val="58BACC60"/>
    <w:rsid w:val="58FE87C1"/>
    <w:rsid w:val="5962226A"/>
    <w:rsid w:val="5A778382"/>
    <w:rsid w:val="5A892B6D"/>
    <w:rsid w:val="5A9422DA"/>
    <w:rsid w:val="5B987057"/>
    <w:rsid w:val="5BB090E8"/>
    <w:rsid w:val="5BFB4B9E"/>
    <w:rsid w:val="5C03A229"/>
    <w:rsid w:val="5C1F7A9E"/>
    <w:rsid w:val="5C249A96"/>
    <w:rsid w:val="5C6373E8"/>
    <w:rsid w:val="5D446684"/>
    <w:rsid w:val="5D637480"/>
    <w:rsid w:val="5DD9A40A"/>
    <w:rsid w:val="5DE289F5"/>
    <w:rsid w:val="5E5F2EA9"/>
    <w:rsid w:val="5E6A5BE4"/>
    <w:rsid w:val="5E821236"/>
    <w:rsid w:val="6049844D"/>
    <w:rsid w:val="6065E1D6"/>
    <w:rsid w:val="60E16AA5"/>
    <w:rsid w:val="60FE78B7"/>
    <w:rsid w:val="615F9067"/>
    <w:rsid w:val="619BE80C"/>
    <w:rsid w:val="61B9FE3D"/>
    <w:rsid w:val="61E82001"/>
    <w:rsid w:val="62943D52"/>
    <w:rsid w:val="6301272B"/>
    <w:rsid w:val="63904A89"/>
    <w:rsid w:val="63D212AB"/>
    <w:rsid w:val="641B6ABB"/>
    <w:rsid w:val="6420F3EE"/>
    <w:rsid w:val="64E489D8"/>
    <w:rsid w:val="6530CF3F"/>
    <w:rsid w:val="66006152"/>
    <w:rsid w:val="6629481E"/>
    <w:rsid w:val="674B095C"/>
    <w:rsid w:val="67F20156"/>
    <w:rsid w:val="689C556E"/>
    <w:rsid w:val="68BD52DE"/>
    <w:rsid w:val="691C1685"/>
    <w:rsid w:val="6940EDE1"/>
    <w:rsid w:val="695CE7C4"/>
    <w:rsid w:val="6AD0E459"/>
    <w:rsid w:val="6B9B9135"/>
    <w:rsid w:val="6BB39F15"/>
    <w:rsid w:val="6C045863"/>
    <w:rsid w:val="6CE512E6"/>
    <w:rsid w:val="6D17C58E"/>
    <w:rsid w:val="6D394BD8"/>
    <w:rsid w:val="6D5EBB8C"/>
    <w:rsid w:val="6D6D2B55"/>
    <w:rsid w:val="6D7B92CC"/>
    <w:rsid w:val="6D99E3C4"/>
    <w:rsid w:val="6E0BFA05"/>
    <w:rsid w:val="6E393BC4"/>
    <w:rsid w:val="6E68E8C7"/>
    <w:rsid w:val="6E9FA9E5"/>
    <w:rsid w:val="6F46E254"/>
    <w:rsid w:val="6F5B15B2"/>
    <w:rsid w:val="6F7CF251"/>
    <w:rsid w:val="702D2C76"/>
    <w:rsid w:val="70D8D496"/>
    <w:rsid w:val="712DC5DC"/>
    <w:rsid w:val="722D1455"/>
    <w:rsid w:val="7230F1FE"/>
    <w:rsid w:val="728A440E"/>
    <w:rsid w:val="73106537"/>
    <w:rsid w:val="7386C5B2"/>
    <w:rsid w:val="74334F8A"/>
    <w:rsid w:val="74D6A090"/>
    <w:rsid w:val="753DAA3D"/>
    <w:rsid w:val="75B905FC"/>
    <w:rsid w:val="75C59B54"/>
    <w:rsid w:val="765CDBE8"/>
    <w:rsid w:val="76898954"/>
    <w:rsid w:val="768B6A1A"/>
    <w:rsid w:val="76F65575"/>
    <w:rsid w:val="77F59577"/>
    <w:rsid w:val="77FF2CE0"/>
    <w:rsid w:val="78221306"/>
    <w:rsid w:val="78873F12"/>
    <w:rsid w:val="78A2FD4E"/>
    <w:rsid w:val="78BBBF4E"/>
    <w:rsid w:val="7961CBE0"/>
    <w:rsid w:val="7ABA5D1B"/>
    <w:rsid w:val="7B7B3D64"/>
    <w:rsid w:val="7C005BA9"/>
    <w:rsid w:val="7C51C937"/>
    <w:rsid w:val="7C62DE86"/>
    <w:rsid w:val="7CB8D12C"/>
    <w:rsid w:val="7CBD38E4"/>
    <w:rsid w:val="7CE32C0A"/>
    <w:rsid w:val="7D1840A5"/>
    <w:rsid w:val="7D453C41"/>
    <w:rsid w:val="7D47D91F"/>
    <w:rsid w:val="7E23CCF0"/>
    <w:rsid w:val="7EDC8998"/>
    <w:rsid w:val="7F32B46F"/>
    <w:rsid w:val="7FE1C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0156"/>
  <w15:chartTrackingRefBased/>
  <w15:docId w15:val="{ED056037-1E17-4F79-B948-C4BE04E3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7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bookmark://_OTHER_BUSINESS" TargetMode="External" Id="rId13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bookmark://_MATTERS_ARISING" TargetMode="External" Id="rId12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bookmark://_Officer_Reports" TargetMode="External" Id="rId11" /><Relationship Type="http://schemas.openxmlformats.org/officeDocument/2006/relationships/styles" Target="styles.xml" Id="rId5" /><Relationship Type="http://schemas.openxmlformats.org/officeDocument/2006/relationships/hyperlink" Target="bookmark://_Action_Points_and" TargetMode="External" Id="rId15" /><Relationship Type="http://schemas.openxmlformats.org/officeDocument/2006/relationships/hyperlink" Target="bookmark://_ACTION_POINTS_OF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hyperlink" Target="bookmark://_OTHER_BUSINESS" TargetMode="External" Id="rId14" /><Relationship Type="http://schemas.microsoft.com/office/2020/10/relationships/intelligence" Target="intelligence2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CAED1FC0C7843A2371742A1101CF4" ma:contentTypeVersion="18" ma:contentTypeDescription="Create a new document." ma:contentTypeScope="" ma:versionID="e47075d7c76bb3a98bc454be9c077210">
  <xsd:schema xmlns:xsd="http://www.w3.org/2001/XMLSchema" xmlns:xs="http://www.w3.org/2001/XMLSchema" xmlns:p="http://schemas.microsoft.com/office/2006/metadata/properties" xmlns:ns2="af80950b-55bd-4c4d-9b16-1256f3e663ba" xmlns:ns3="875678c1-e2a4-4239-b7ef-97f4b2a1484d" targetNamespace="http://schemas.microsoft.com/office/2006/metadata/properties" ma:root="true" ma:fieldsID="a4bd47580044947bee5cfeb2e0e7d6dd" ns2:_="" ns3:_="">
    <xsd:import namespace="af80950b-55bd-4c4d-9b16-1256f3e663ba"/>
    <xsd:import namespace="875678c1-e2a4-4239-b7ef-97f4b2a14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0950b-55bd-4c4d-9b16-1256f3e6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678c1-e2a4-4239-b7ef-97f4b2a14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4d308a-4eab-4d35-aadb-bdae16222500}" ma:internalName="TaxCatchAll" ma:showField="CatchAllData" ma:web="875678c1-e2a4-4239-b7ef-97f4b2a14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80950b-55bd-4c4d-9b16-1256f3e663ba">
      <Terms xmlns="http://schemas.microsoft.com/office/infopath/2007/PartnerControls"/>
    </lcf76f155ced4ddcb4097134ff3c332f>
    <TaxCatchAll xmlns="875678c1-e2a4-4239-b7ef-97f4b2a148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3FF2A-2F5E-4E8F-988A-C23C3D267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0950b-55bd-4c4d-9b16-1256f3e663ba"/>
    <ds:schemaRef ds:uri="875678c1-e2a4-4239-b7ef-97f4b2a14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B614F-5860-4F14-AEE1-237B443F9D22}">
  <ds:schemaRefs>
    <ds:schemaRef ds:uri="http://schemas.microsoft.com/office/2006/metadata/properties"/>
    <ds:schemaRef ds:uri="http://schemas.microsoft.com/office/infopath/2007/PartnerControls"/>
    <ds:schemaRef ds:uri="af80950b-55bd-4c4d-9b16-1256f3e663ba"/>
    <ds:schemaRef ds:uri="875678c1-e2a4-4239-b7ef-97f4b2a1484d"/>
  </ds:schemaRefs>
</ds:datastoreItem>
</file>

<file path=customXml/itemProps3.xml><?xml version="1.0" encoding="utf-8"?>
<ds:datastoreItem xmlns:ds="http://schemas.openxmlformats.org/officeDocument/2006/customXml" ds:itemID="{40861C97-831A-4E99-A328-02D8EE91C7D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Aoife Madden - ICSMSU Secretary</dc:creator>
  <keywords/>
  <dc:description/>
  <lastModifiedBy>Sarah Azam - ICSMSU Secretary &amp; Communications Officer</lastModifiedBy>
  <revision>238</revision>
  <dcterms:created xsi:type="dcterms:W3CDTF">2024-07-27T03:31:00.0000000Z</dcterms:created>
  <dcterms:modified xsi:type="dcterms:W3CDTF">2025-05-22T12:05:02.2846318Z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0x010100469CAED1FC0C7843A2371742A1101CF4</vt:lpwstr>
  </property>
  <property fmtid="{D5CDD505-2E9C-101B-9397-08002B2CF9AE}" pid="3" name="MediaServiceImageTags">
    <vt:lpwstr/>
  </property>
</Properties>
</file>